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43" w:rsidRPr="004F599E" w:rsidRDefault="00C62B17">
      <w:pPr>
        <w:rPr>
          <w:rFonts w:ascii="Times New Roman" w:hAnsi="Times New Roman" w:cs="Times New Roman"/>
          <w:sz w:val="24"/>
          <w:szCs w:val="24"/>
        </w:rPr>
      </w:pPr>
      <w:r w:rsidRPr="004F599E">
        <w:rPr>
          <w:rFonts w:ascii="Times New Roman" w:hAnsi="Times New Roman" w:cs="Times New Roman"/>
          <w:sz w:val="24"/>
          <w:szCs w:val="24"/>
        </w:rPr>
        <w:t xml:space="preserve">Воспитание детей с точки зрения психолога Михаила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Лабковского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У </w:t>
      </w:r>
      <w:proofErr w:type="spellStart"/>
      <w:proofErr w:type="gramStart"/>
      <w:r w:rsidRPr="004F599E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>бенка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 xml:space="preserve"> обязательно должно быть личное свободное время, когда он НИЧЕГО не делает: от 2 до 4 часов в день. Тревожные 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амбициозные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 xml:space="preserve"> родители детей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заорганизовывают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>. Кружки, секции, языки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 xml:space="preserve"> получают неврозы и все, что к ним прилагается.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</w:t>
      </w:r>
      <w:r w:rsidR="008F3980" w:rsidRPr="004F599E">
        <w:rPr>
          <w:rFonts w:ascii="Times New Roman" w:hAnsi="Times New Roman" w:cs="Times New Roman"/>
          <w:sz w:val="24"/>
          <w:szCs w:val="24"/>
        </w:rPr>
        <w:t>Д</w:t>
      </w:r>
      <w:r w:rsidRPr="004F599E">
        <w:rPr>
          <w:rFonts w:ascii="Times New Roman" w:hAnsi="Times New Roman" w:cs="Times New Roman"/>
          <w:sz w:val="24"/>
          <w:szCs w:val="24"/>
        </w:rPr>
        <w:t xml:space="preserve">елать уроки с </w:t>
      </w:r>
      <w:proofErr w:type="spellStart"/>
      <w:proofErr w:type="gramStart"/>
      <w:r w:rsidRPr="004F599E">
        <w:rPr>
          <w:rFonts w:ascii="Times New Roman" w:hAnsi="Times New Roman" w:cs="Times New Roman"/>
          <w:sz w:val="24"/>
          <w:szCs w:val="24"/>
        </w:rPr>
        <w:t>pe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>бенком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 xml:space="preserve"> не надо! Собирать с ним портфель не надо! Спрашивать «как там, в школе?» не надо. Вы и отношения портите и результат только отрицательный. Вам что, с ним больше поговорить не о чем?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Российские родители ориентированы на оценки. Это еще с советских времен. Например, в моем классе учились два чеха и один поляк. После одной серьезной контрольной на собрании все </w:t>
      </w:r>
      <w:r w:rsidR="008F3980" w:rsidRPr="004F599E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4F599E">
        <w:rPr>
          <w:rFonts w:ascii="Times New Roman" w:hAnsi="Times New Roman" w:cs="Times New Roman"/>
          <w:sz w:val="24"/>
          <w:szCs w:val="24"/>
        </w:rPr>
        <w:t>родители спрашивали про оценки, и только чехи и поляки спрашивали что-то вроде: "Как он себя чувствовал? Он волновался?" И это правильно.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В отношениях со школой и педагогами вы должны быть на стороне своего ребенка. Берегите детей. Не бойтесь плохих оценок. Бойтесь довести</w:t>
      </w:r>
      <w:r w:rsidR="002B3D43" w:rsidRPr="004F599E">
        <w:rPr>
          <w:rFonts w:ascii="Times New Roman" w:hAnsi="Times New Roman" w:cs="Times New Roman"/>
          <w:sz w:val="24"/>
          <w:szCs w:val="24"/>
        </w:rPr>
        <w:t xml:space="preserve"> их</w:t>
      </w:r>
      <w:r w:rsidRPr="004F599E">
        <w:rPr>
          <w:rFonts w:ascii="Times New Roman" w:hAnsi="Times New Roman" w:cs="Times New Roman"/>
          <w:sz w:val="24"/>
          <w:szCs w:val="24"/>
        </w:rPr>
        <w:t xml:space="preserve"> до отвращения к школе и учебе вообще.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Трудно сказать у кого больше психологических проблем — у отличника или у двоечника.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Отличники, которые берут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усерди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 xml:space="preserve"> и «высиживают» свои пятерки — </w:t>
      </w:r>
      <w:r w:rsidR="002B3D43" w:rsidRPr="004F599E">
        <w:rPr>
          <w:rFonts w:ascii="Times New Roman" w:hAnsi="Times New Roman" w:cs="Times New Roman"/>
          <w:sz w:val="24"/>
          <w:szCs w:val="24"/>
        </w:rPr>
        <w:t xml:space="preserve">это </w:t>
      </w:r>
      <w:r w:rsidRPr="004F599E">
        <w:rPr>
          <w:rFonts w:ascii="Times New Roman" w:hAnsi="Times New Roman" w:cs="Times New Roman"/>
          <w:sz w:val="24"/>
          <w:szCs w:val="24"/>
        </w:rPr>
        <w:t>тревожные дети с пониженной самооценкой.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Среди причин, по которым ребенок не делает уроки сам, может быть что угодно: повышенное внутричерепное давление,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 xml:space="preserve">, психологические проблемы, СДВГ (синдром дефицита внимания и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геперактивность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>). И вместо того, чтобы тратить свои вечера на совместное сидение над учебниками — лучше попробовать определить эту причину и работать над ее устранением.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Если ваш ребенок не в состоянии делать уроки сам — у этого всегда есть причина. Лень тут не 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>. Такой категории как лень в психологии вообще не существует. Лень всегда раскладывается на отсутствие мотивации и воли.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Как часто из-за тревоги по поводу оценок буквально рушатся семьи, крушатся отношения, родители и дети 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оказываются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 xml:space="preserve"> </w:t>
      </w:r>
      <w:r w:rsidR="002B3D43" w:rsidRPr="004F599E">
        <w:rPr>
          <w:rFonts w:ascii="Times New Roman" w:hAnsi="Times New Roman" w:cs="Times New Roman"/>
          <w:sz w:val="24"/>
          <w:szCs w:val="24"/>
        </w:rPr>
        <w:t xml:space="preserve"> </w:t>
      </w:r>
      <w:r w:rsidRPr="004F599E">
        <w:rPr>
          <w:rFonts w:ascii="Times New Roman" w:hAnsi="Times New Roman" w:cs="Times New Roman"/>
          <w:sz w:val="24"/>
          <w:szCs w:val="24"/>
        </w:rPr>
        <w:t>разъединены, иногда навсегда.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Психика у подростков и без того обострена, а месяцы подготовки к ГИА и ЕГЭ становятся по</w:t>
      </w:r>
      <w:r w:rsidR="002B3D43" w:rsidRPr="004F599E">
        <w:rPr>
          <w:rFonts w:ascii="Times New Roman" w:hAnsi="Times New Roman" w:cs="Times New Roman"/>
          <w:sz w:val="24"/>
          <w:szCs w:val="24"/>
        </w:rPr>
        <w:t>-</w:t>
      </w:r>
      <w:r w:rsidRPr="004F599E">
        <w:rPr>
          <w:rFonts w:ascii="Times New Roman" w:hAnsi="Times New Roman" w:cs="Times New Roman"/>
          <w:sz w:val="24"/>
          <w:szCs w:val="24"/>
        </w:rPr>
        <w:t>настоящему черными временами для семьи: всех преследуют неврозы и депрессии, истерики, болезни, чуть ли не суициды.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Как избежать всего этого кошмара или хотя бы минимизировать последствия?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lastRenderedPageBreak/>
        <w:t>Я думаю, сосредоточиться на любви и вечных ценностях.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Подумать о том, что довольно скоро, когда все оценки и экзамены сотрутся из памяти, будет важно только одно — не утратили ли вы близость, доверие, понимание, дружбу со своим ребенком…</w:t>
      </w:r>
      <w:r w:rsidRPr="004F599E">
        <w:rPr>
          <w:rFonts w:ascii="Times New Roman" w:hAnsi="Times New Roman" w:cs="Times New Roman"/>
          <w:sz w:val="24"/>
          <w:szCs w:val="24"/>
        </w:rPr>
        <w:br/>
      </w:r>
    </w:p>
    <w:p w:rsidR="00F2628B" w:rsidRPr="004F599E" w:rsidRDefault="00C62B17">
      <w:pPr>
        <w:rPr>
          <w:rFonts w:ascii="Times New Roman" w:hAnsi="Times New Roman" w:cs="Times New Roman"/>
          <w:sz w:val="24"/>
          <w:szCs w:val="24"/>
        </w:rPr>
      </w:pPr>
      <w:r w:rsidRPr="004F599E">
        <w:rPr>
          <w:rFonts w:ascii="Times New Roman" w:hAnsi="Times New Roman" w:cs="Times New Roman"/>
          <w:sz w:val="24"/>
          <w:szCs w:val="24"/>
        </w:rPr>
        <w:t>Ведь можно получить пятерку и потерять дочь. Сдать ЕГЭ, «поступить сына в институт», но уже не восстановить отношений.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Лекции о воспитании детей, советы психологов и педагогов по поводу отношений в семье эффективны и имеют смысл исключительно в том случае, если сами родители психологически благополучны или хотя бы стабильны.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Есть родители, которые хотят вырастить ответственных, самостоятельных, успешных детей.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И бывают родители, цель которых — тотальный контроль над ребенком, а уж каким он там вырастет не так и важно — главное, чтобы не срывался с поводка.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БУДУЧИ НЕСЧАСТНЫМИ людьми, вы никак не сможете так выстроить отношения с ребенком, чтобы он был счастлив. А если счастливы</w:t>
      </w:r>
      <w:r w:rsidR="002B3D43" w:rsidRPr="004F599E">
        <w:rPr>
          <w:rFonts w:ascii="Times New Roman" w:hAnsi="Times New Roman" w:cs="Times New Roman"/>
          <w:sz w:val="24"/>
          <w:szCs w:val="24"/>
        </w:rPr>
        <w:t>е</w:t>
      </w:r>
      <w:r w:rsidRPr="004F599E">
        <w:rPr>
          <w:rFonts w:ascii="Times New Roman" w:hAnsi="Times New Roman" w:cs="Times New Roman"/>
          <w:sz w:val="24"/>
          <w:szCs w:val="24"/>
        </w:rPr>
        <w:t xml:space="preserve"> родители, то специально и делать ничего не надо.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Многие считают, что у них, родителей, все нормально, а проблемы только у их детей. И удивляются, когда в одной семье вырастают два совершенно разных ребенка: один уверенный в себе, успешный, отличник боевой и политической, а другой —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закомплексованный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 xml:space="preserve"> неудачник, вечно ноющий или агрессивный. А ведь это значит, что дети по-разному ощущали себя в семье, и кому-то из них не хватило внимания. Кто-то был более чувствительным и больше нуждался в любви, а родители этого не заметили.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Следить за тем, чтобы ребенок был одет, обут и накормлен — это забота, а не воспитание. К сожалению, многие родители уверены, что заботы достаточно.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КАК ВЫ ОБЩАЕТЕСЬ с ребенком в его детстве, так он будет обращаться с вами в вашей старости.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Когда у вас рождается ребенок, вы считаете это чудом, вы счастливы, что стали родителями, делаете все, чтобы ребенку было хорошо, радуетесь общению с ним, восхищаетесь каждой мелочью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>о вот ему исполняется 6 или 7 лет, и между вами и ребенком встает школа. Будто в дом приходит военком и выдергивает дитя из семьи. Хотя, что собственно, происходит такого страшного? Ну, надо ему ходить в школу, получать знания по мере сил, общаться, взрослеть. Зачем же позволять этому естественному процессу разобщать вас? Школа меньше, чем жизнь, и ее надо вывести за рамки ваших отношений с ребенком.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lastRenderedPageBreak/>
        <w:t>— Школа должна научить не столько математике и литературе, сколько самой жизни. От школы важно получить не столько теоретические знания, сколько практические навыки: умение общаться, строить отношения, отвечать за себя — свои слова и поступки, решать свои проблемы, договариваться, распоряжаться своим временем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>менно эти навыки помогают уверенно чувствовать себя во взрослой жизни и зарабатывать себе на жизнь.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ЧРЕЗМЕРНЫЕ ПЕРЕЖИВАНИЯ ребенка из-за плохих оценок — это только зеркало реакции взрослых. Если родители спокойно реагируют на двойку или неудачи в спорте, еще на какие-то сбои, если родители улыбаются, говорят: «Мой хороший, не расстраивайся», то и ребенок спокоен, стабилен, обязательно выравнивается в учебе и находит дело, где у него все получается.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Если в начальной школе ваш ребенок не справляется с программой (тут говорят, уже репетитора наняли в первом классе), если вам приходится подолгу сидеть с ребенком над уроками — проблема не в ребенке, а в школе. Гимназии, лицее. Эти заведения работают исключительно на амбициях родителей и заботятся не о детях, а о собственном престиже и стоимости своих услуг. Сложнее — не значит лучше! Ребенок не должен переутомляться, пытаться догнать программу, составленную педагогами, которым непрерывно требуется помощь родителей, репетиторов, интернета и т.д. В первом классе на подготовку домашнего задания должно уходить от 15 до 45 минут. Иначе вы все долго не выдержите.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НАКАЗЫВАТЬ ДЕТЕЙ МОЖНО и иногда даже необходимо. Но нужно четко разделять ребенка и его поступок. Например, вы заранее договорились, что до вашего прихода с работы он сделает уроки, поест и уберет за собой. И вот вы приходите 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домой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 xml:space="preserve"> и видите картину: кастрюля с супом стоит нетронутая, учебники явно не открывались, на ковре бумажки какие-то валяются, а дите сидит носом в планшете.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Главное в этот момент не превращаться в фурию, не орать про то, что «у всех дети как дети» и про то какой он бессовестный мучитель, безответственный 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 xml:space="preserve"> и что из него вырастет ноль без палочки.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Без малейшей агрессии вы подходите к ребенку. Улыбаясь, обнимаете его и говорите: «Я тебя очень люблю, но планшета ты больше не получишь». Можно еще выдать телефон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nokia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 xml:space="preserve"> типа фонарик. Безо всякого интернета.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А орать, оскорблять, обижаться и не разговаривать — вот этого не надо. Ребенок наказан отъемом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гаджетов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>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КАРМАННЫЕ ДЕНЬГИ должны быть у ребенка уже лет с 6-ти. Не крупные, но регулярно выдаваемые суммы, которыми он распоряжается сам. И очень важно, чтобы деньги не стали инструментом для манипуляции. Не надо контролировать, на что ребенок их тратит, и ставить сумму траншей в зависимость от его успеваемости и поведения.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Не надо за детей проживать их жизнь, решать, что им делать и что нет, решать за них их проблемы, давить на них своими амбициями, ожиданиями, указаниями. Вы же </w:t>
      </w:r>
      <w:r w:rsidRPr="004F599E">
        <w:rPr>
          <w:rFonts w:ascii="Times New Roman" w:hAnsi="Times New Roman" w:cs="Times New Roman"/>
          <w:sz w:val="24"/>
          <w:szCs w:val="24"/>
        </w:rPr>
        <w:lastRenderedPageBreak/>
        <w:t>постареете, как они сами жить-то будут?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Во всем мире учиться в университеты идут только самые умные и самые богатые. Остальные идут работать, искать себя и зарабатывать на высшее образование. А у нас что?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ЕСЛИ РЕБЕНКА ПОСТОЯННО ОПЕКАЮТ — он не знает, что такое нести ответственность за свои поступки, остается инфантильным и падким на любую возможность нарушить запрет.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Я против постоянного пристального контроля. Ребенок должен быть уверен, что в семье его любят, уважают, с ним считаются и ему ДОВЕРЯЮТ. Вот в этом случае он не свяжется с "плохой компанией" и избежит многих соблазнов, перед которыми не могут устоять сверстники с напряженной ситуацией в семье.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Когда я работал в школе, то в День знаний говорил, что учиться надо хотя бы потому, что за работу головой платят во много раз больше, чем за физический труд. И 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 xml:space="preserve"> выучившись, вы сможете работать и получать деньги за то, что сами любите делать.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БАРДАК В КОМНАТЕ ПОДРОСТКА соответствует его внутреннему состоянию. Так внешне выражается хаос в его душевном мире. Хорошо еще, если он моется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>ребовать «навести порядок» можно только, если вещи ребенка валяются за пределами его комнаты.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ВОСПИТЫВАТЬ — НЕ ЗНАЧИТ ОБЪЯСНЯТЬ, как надо жить. Это не работает. Дети развиваются только по аналогии. Что можно, а что нельзя, как надо и как лучше не поступать дети понимают не из слов родителей, а исключительно из их поступков. Проще говоря, если отец говорит, что пить вредно, а сам не просыхает — существует много шансов, что сын станет алкоголиком. Это самый яркий пример, но более тонкие вещи дети улавливают и перенимают не менее чутко.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Говорить с детьми надо о жизни вообще, а не о том, как НАДО жить. Если же родитель может говорить с ребенком только о проблемах — у него проблема.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Если ребенок пытается манипулировать взрослыми — у него просто невроз. И надо искать его причину. Здоровые люди не манипулируют — они решают свои проблемы, действуя прямолинейно.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>— В разговоре с ребенком (и не только) не критикуйте его, не трогайте его личность, не выходите за рамки анализа его поступков. Говорите не о нем, а о себе. Не «ты — плохой», а «я думаю, ты плохо поступил». Используйте формулировки: «Мне не нравится когда ты…», «Мне не нравится когда ты…», «Мне бы хотелось, чтобы…»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Поменьше критики, </w:t>
      </w:r>
      <w:proofErr w:type="gramStart"/>
      <w:r w:rsidRPr="004F599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4F5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99E">
        <w:rPr>
          <w:rFonts w:ascii="Times New Roman" w:hAnsi="Times New Roman" w:cs="Times New Roman"/>
          <w:sz w:val="24"/>
          <w:szCs w:val="24"/>
        </w:rPr>
        <w:t>конструктива</w:t>
      </w:r>
      <w:proofErr w:type="spellEnd"/>
      <w:r w:rsidRPr="004F599E">
        <w:rPr>
          <w:rFonts w:ascii="Times New Roman" w:hAnsi="Times New Roman" w:cs="Times New Roman"/>
          <w:sz w:val="24"/>
          <w:szCs w:val="24"/>
        </w:rPr>
        <w:t xml:space="preserve"> и позитива.</w:t>
      </w:r>
      <w:r w:rsidRPr="004F599E">
        <w:rPr>
          <w:rFonts w:ascii="Times New Roman" w:hAnsi="Times New Roman" w:cs="Times New Roman"/>
          <w:sz w:val="24"/>
          <w:szCs w:val="24"/>
        </w:rPr>
        <w:br/>
      </w:r>
      <w:r w:rsidRPr="004F599E">
        <w:rPr>
          <w:rFonts w:ascii="Times New Roman" w:hAnsi="Times New Roman" w:cs="Times New Roman"/>
          <w:sz w:val="24"/>
          <w:szCs w:val="24"/>
        </w:rPr>
        <w:br/>
        <w:t xml:space="preserve">— Ребенок должен ощущать, что родители — это добрые, но сильные люди. </w:t>
      </w:r>
      <w:r w:rsidR="002B3D43" w:rsidRPr="004F599E">
        <w:rPr>
          <w:rFonts w:ascii="Times New Roman" w:hAnsi="Times New Roman" w:cs="Times New Roman"/>
          <w:sz w:val="24"/>
          <w:szCs w:val="24"/>
        </w:rPr>
        <w:t xml:space="preserve">Они </w:t>
      </w:r>
      <w:r w:rsidRPr="004F599E">
        <w:rPr>
          <w:rFonts w:ascii="Times New Roman" w:hAnsi="Times New Roman" w:cs="Times New Roman"/>
          <w:sz w:val="24"/>
          <w:szCs w:val="24"/>
        </w:rPr>
        <w:t xml:space="preserve"> могут </w:t>
      </w:r>
      <w:r w:rsidRPr="004F599E">
        <w:rPr>
          <w:rFonts w:ascii="Times New Roman" w:hAnsi="Times New Roman" w:cs="Times New Roman"/>
          <w:sz w:val="24"/>
          <w:szCs w:val="24"/>
        </w:rPr>
        <w:lastRenderedPageBreak/>
        <w:t>его защитить, могут ему в чем-то отказать, но всегда действуют в его интересах и, главное, очень его любят.</w:t>
      </w:r>
    </w:p>
    <w:sectPr w:rsidR="00F2628B" w:rsidRPr="004F599E" w:rsidSect="00F26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62B17"/>
    <w:rsid w:val="000365ED"/>
    <w:rsid w:val="00124160"/>
    <w:rsid w:val="002B3D43"/>
    <w:rsid w:val="002C2198"/>
    <w:rsid w:val="004F599E"/>
    <w:rsid w:val="005E0A4D"/>
    <w:rsid w:val="008F3980"/>
    <w:rsid w:val="00BF4D81"/>
    <w:rsid w:val="00C62B17"/>
    <w:rsid w:val="00F2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2019-10-14T10:43:00Z</dcterms:created>
  <dcterms:modified xsi:type="dcterms:W3CDTF">2020-08-31T09:30:00Z</dcterms:modified>
</cp:coreProperties>
</file>