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2F" w:rsidRPr="000D362F" w:rsidRDefault="000D362F" w:rsidP="003B334C">
      <w:pPr>
        <w:pStyle w:val="a3"/>
        <w:rPr>
          <w:b/>
        </w:rPr>
      </w:pPr>
      <w:r w:rsidRPr="000D362F">
        <w:rPr>
          <w:b/>
        </w:rPr>
        <w:t>Девять  мифов о сексуальном просвещении</w:t>
      </w:r>
    </w:p>
    <w:p w:rsidR="003B334C" w:rsidRDefault="003B334C" w:rsidP="003B334C">
      <w:pPr>
        <w:pStyle w:val="a3"/>
      </w:pPr>
      <w:r>
        <w:t>На дворе 2019 год, а в России всё ещё спорят, нужно ли рассказывать детям всю правду об их собственных телах, или лучше пускать эту важную часть образования на самотёк. И, что самое страшное, как правило, выбирают второе.</w:t>
      </w:r>
    </w:p>
    <w:p w:rsidR="003B334C" w:rsidRDefault="003B334C" w:rsidP="003B334C">
      <w:pPr>
        <w:pStyle w:val="a3"/>
      </w:pPr>
      <w:r>
        <w:t>У нас нет культуры открытого разговора на темы, связанные с сексуальной жизнью. В лучшем случае мама может помочь девочке купить её первые прокладки, а папа, например, положить в рюкзак сыну-старшекласснику презерватив. А на биологии им обоим совершенно отвлечённо расскажут про зиготы и скрещивание ДНК. В итоге всю реально необходимую информацию - как себя вести, как справляться с чувствами и эмоциями, зачем нужно предохраняться, как распознать нехорошие симптомы, как не позволить собой манипулировать, к кому обратиться в случае проблемы - всё это подростки узнают «сломанным телефоном» через друзей, форумы в интернете, порнографию и сериалы.</w:t>
      </w:r>
    </w:p>
    <w:p w:rsidR="003B334C" w:rsidRPr="003B334C" w:rsidRDefault="003B334C" w:rsidP="003B334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B334C">
        <w:rPr>
          <w:rFonts w:ascii="Times New Roman" w:eastAsia="Times New Roman" w:hAnsi="Times New Roman" w:cs="Times New Roman"/>
          <w:b/>
          <w:bCs/>
          <w:sz w:val="24"/>
          <w:szCs w:val="24"/>
          <w:lang w:eastAsia="ru-RU"/>
        </w:rPr>
        <w:t>Почему нельзя молчать?</w:t>
      </w:r>
    </w:p>
    <w:p w:rsidR="000D362F" w:rsidRDefault="003B334C" w:rsidP="003B334C">
      <w:pPr>
        <w:spacing w:before="100" w:beforeAutospacing="1" w:after="100" w:afterAutospacing="1" w:line="240" w:lineRule="auto"/>
        <w:rPr>
          <w:rFonts w:ascii="Times New Roman" w:eastAsia="Times New Roman" w:hAnsi="Times New Roman" w:cs="Times New Roman"/>
          <w:sz w:val="24"/>
          <w:szCs w:val="24"/>
          <w:lang w:eastAsia="ru-RU"/>
        </w:rPr>
      </w:pPr>
      <w:r w:rsidRPr="003B334C">
        <w:rPr>
          <w:rFonts w:ascii="Times New Roman" w:eastAsia="Times New Roman" w:hAnsi="Times New Roman" w:cs="Times New Roman"/>
          <w:sz w:val="24"/>
          <w:szCs w:val="24"/>
          <w:lang w:eastAsia="ru-RU"/>
        </w:rPr>
        <w:t xml:space="preserve">Подросткам не объясняют, зачем нужно использовать </w:t>
      </w:r>
      <w:proofErr w:type="spellStart"/>
      <w:r w:rsidRPr="003B334C">
        <w:rPr>
          <w:rFonts w:ascii="Times New Roman" w:eastAsia="Times New Roman" w:hAnsi="Times New Roman" w:cs="Times New Roman"/>
          <w:sz w:val="24"/>
          <w:szCs w:val="24"/>
          <w:lang w:eastAsia="ru-RU"/>
        </w:rPr>
        <w:t>контрацептивы</w:t>
      </w:r>
      <w:proofErr w:type="spellEnd"/>
      <w:r w:rsidRPr="003B334C">
        <w:rPr>
          <w:rFonts w:ascii="Times New Roman" w:eastAsia="Times New Roman" w:hAnsi="Times New Roman" w:cs="Times New Roman"/>
          <w:sz w:val="24"/>
          <w:szCs w:val="24"/>
          <w:lang w:eastAsia="ru-RU"/>
        </w:rPr>
        <w:t xml:space="preserve">, многие думают, что это нужно только для предотвращения беременности, поэтому ими часто пренебрегают. Знания об инфекциях и опасности не сваливаются с неба, поэтому подростки начинают вести активную сексуальную жизнь, всё ещё не осознавая свою ответственность. </w:t>
      </w:r>
    </w:p>
    <w:p w:rsidR="003B334C" w:rsidRPr="003B334C" w:rsidRDefault="003B334C" w:rsidP="003B334C">
      <w:pPr>
        <w:spacing w:before="100" w:beforeAutospacing="1" w:after="100" w:afterAutospacing="1" w:line="240" w:lineRule="auto"/>
        <w:rPr>
          <w:rFonts w:ascii="Times New Roman" w:eastAsia="Times New Roman" w:hAnsi="Times New Roman" w:cs="Times New Roman"/>
          <w:sz w:val="24"/>
          <w:szCs w:val="24"/>
          <w:lang w:eastAsia="ru-RU"/>
        </w:rPr>
      </w:pPr>
      <w:r w:rsidRPr="003B334C">
        <w:rPr>
          <w:rFonts w:ascii="Times New Roman" w:eastAsia="Times New Roman" w:hAnsi="Times New Roman" w:cs="Times New Roman"/>
          <w:sz w:val="24"/>
          <w:szCs w:val="24"/>
          <w:lang w:eastAsia="ru-RU"/>
        </w:rPr>
        <w:t>Что в итоге?</w:t>
      </w:r>
    </w:p>
    <w:p w:rsidR="003B334C" w:rsidRPr="003B334C" w:rsidRDefault="003B334C" w:rsidP="003B334C">
      <w:pPr>
        <w:spacing w:before="100" w:beforeAutospacing="1" w:after="100" w:afterAutospacing="1" w:line="240" w:lineRule="auto"/>
        <w:rPr>
          <w:rFonts w:ascii="Times New Roman" w:eastAsia="Times New Roman" w:hAnsi="Times New Roman" w:cs="Times New Roman"/>
          <w:sz w:val="24"/>
          <w:szCs w:val="24"/>
          <w:lang w:eastAsia="ru-RU"/>
        </w:rPr>
      </w:pPr>
      <w:r w:rsidRPr="003B334C">
        <w:rPr>
          <w:rFonts w:ascii="Times New Roman" w:eastAsia="Times New Roman" w:hAnsi="Times New Roman" w:cs="Times New Roman"/>
          <w:sz w:val="24"/>
          <w:szCs w:val="24"/>
          <w:lang w:eastAsia="ru-RU"/>
        </w:rPr>
        <w:t>В конце 2018 года Всемирная Организация Здравоохранения опубликовала данные, согласно которым Россия стала первой  в Европе по числу новых заражений вирусом иммунодефицита человека. Мы привыкли считать, что ВИЧ - это какой-то неведомый недуг, поражающий людей нетрадиционной ориентации, но это опасное заблуждение: 59 процентов заражений происходит через незащищённые контакты между мужчиной и женщиной, а 37 % – через инъекции наркотиков.</w:t>
      </w:r>
    </w:p>
    <w:p w:rsidR="003B334C" w:rsidRPr="003B334C" w:rsidRDefault="003B334C" w:rsidP="003B334C">
      <w:pPr>
        <w:spacing w:before="100" w:beforeAutospacing="1" w:after="100" w:afterAutospacing="1" w:line="240" w:lineRule="auto"/>
        <w:rPr>
          <w:rFonts w:ascii="Times New Roman" w:eastAsia="Times New Roman" w:hAnsi="Times New Roman" w:cs="Times New Roman"/>
          <w:sz w:val="24"/>
          <w:szCs w:val="24"/>
          <w:lang w:eastAsia="ru-RU"/>
        </w:rPr>
      </w:pPr>
      <w:r w:rsidRPr="003B334C">
        <w:rPr>
          <w:rFonts w:ascii="Times New Roman" w:eastAsia="Times New Roman" w:hAnsi="Times New Roman" w:cs="Times New Roman"/>
          <w:sz w:val="24"/>
          <w:szCs w:val="24"/>
          <w:lang w:eastAsia="ru-RU"/>
        </w:rPr>
        <w:t>И это не говоря уже о статистике подростковых беременностей и абортов, число которых остаётся высоким.</w:t>
      </w:r>
    </w:p>
    <w:p w:rsidR="003B334C" w:rsidRPr="003B334C" w:rsidRDefault="003B334C" w:rsidP="003B334C">
      <w:pPr>
        <w:spacing w:before="100" w:beforeAutospacing="1" w:after="100" w:afterAutospacing="1" w:line="240" w:lineRule="auto"/>
        <w:rPr>
          <w:rFonts w:ascii="Times New Roman" w:eastAsia="Times New Roman" w:hAnsi="Times New Roman" w:cs="Times New Roman"/>
          <w:sz w:val="24"/>
          <w:szCs w:val="24"/>
          <w:lang w:eastAsia="ru-RU"/>
        </w:rPr>
      </w:pPr>
      <w:r w:rsidRPr="003B334C">
        <w:rPr>
          <w:rFonts w:ascii="Times New Roman" w:eastAsia="Times New Roman" w:hAnsi="Times New Roman" w:cs="Times New Roman"/>
          <w:sz w:val="24"/>
          <w:szCs w:val="24"/>
          <w:lang w:eastAsia="ru-RU"/>
        </w:rPr>
        <w:t>Половое воспитание и образование – доказанный способ снизить все эти страшные цифры, нужно просто отказаться от предрассудков.</w:t>
      </w:r>
    </w:p>
    <w:p w:rsidR="003B334C" w:rsidRPr="003B334C" w:rsidRDefault="003B334C" w:rsidP="003B334C">
      <w:pPr>
        <w:spacing w:before="100" w:beforeAutospacing="1" w:after="100" w:afterAutospacing="1" w:line="240" w:lineRule="auto"/>
        <w:rPr>
          <w:rFonts w:ascii="Times New Roman" w:eastAsia="Times New Roman" w:hAnsi="Times New Roman" w:cs="Times New Roman"/>
          <w:sz w:val="24"/>
          <w:szCs w:val="24"/>
          <w:lang w:eastAsia="ru-RU"/>
        </w:rPr>
      </w:pPr>
      <w:r w:rsidRPr="003B334C">
        <w:rPr>
          <w:rFonts w:ascii="Times New Roman" w:eastAsia="Times New Roman" w:hAnsi="Times New Roman" w:cs="Times New Roman"/>
          <w:sz w:val="24"/>
          <w:szCs w:val="24"/>
          <w:lang w:eastAsia="ru-RU"/>
        </w:rPr>
        <w:t>Кстати, о предрассудках. ЮНЕСКО ещё в 2010 году опубликовала документ под названием Международное техническое руководство по половому просвещению, в котором чётко и обоснованно была сформулирована необходимость подобных образовательных программ.</w:t>
      </w:r>
    </w:p>
    <w:p w:rsidR="003B334C" w:rsidRPr="000D362F" w:rsidRDefault="003B334C" w:rsidP="003B334C">
      <w:pPr>
        <w:pStyle w:val="3"/>
        <w:rPr>
          <w:sz w:val="24"/>
          <w:szCs w:val="24"/>
        </w:rPr>
      </w:pPr>
      <w:r w:rsidRPr="000D362F">
        <w:rPr>
          <w:sz w:val="24"/>
          <w:szCs w:val="24"/>
        </w:rPr>
        <w:t>Миф первый: половое просвещение приводит к раннему вступлению в половые отношения</w:t>
      </w:r>
    </w:p>
    <w:p w:rsidR="003B334C" w:rsidRDefault="003B334C" w:rsidP="003B334C">
      <w:pPr>
        <w:pStyle w:val="a3"/>
      </w:pPr>
      <w:r>
        <w:t>Это не так. Множество исследований по всему миру говорят об обратном: секс-просвет либо отодвигает активную сексуальную жизнь, либо показатели остаются на том же уровне.</w:t>
      </w:r>
    </w:p>
    <w:p w:rsidR="003B334C" w:rsidRPr="000D362F" w:rsidRDefault="003B334C" w:rsidP="003B334C">
      <w:pPr>
        <w:pStyle w:val="3"/>
        <w:rPr>
          <w:sz w:val="24"/>
          <w:szCs w:val="24"/>
        </w:rPr>
      </w:pPr>
      <w:r w:rsidRPr="000D362F">
        <w:rPr>
          <w:sz w:val="24"/>
          <w:szCs w:val="24"/>
        </w:rPr>
        <w:t>Миф второй: половое просвещение лишает детей «невинности»</w:t>
      </w:r>
    </w:p>
    <w:p w:rsidR="003B334C" w:rsidRDefault="003B334C" w:rsidP="003B334C">
      <w:pPr>
        <w:pStyle w:val="a3"/>
      </w:pPr>
      <w:r>
        <w:lastRenderedPageBreak/>
        <w:t>Информация, которую получают дети, должна быть научно обоснованной, объективной и соответствующей возрасту – такая информация не может развращать, она всего лишь дополняет естественное развитие. А вот информация, которую и сегодня подростки черпают из порнографии, непроверенных сайтов и телевидения – чуть ли не единственный источник знаний о сексе сегодня – как раз может быть противоречивой и вредной. Качественное половое просвещение может стать хорошей альтернативой.</w:t>
      </w:r>
    </w:p>
    <w:p w:rsidR="003B334C" w:rsidRPr="000D362F" w:rsidRDefault="003B334C" w:rsidP="003B334C">
      <w:pPr>
        <w:pStyle w:val="3"/>
        <w:rPr>
          <w:sz w:val="24"/>
          <w:szCs w:val="24"/>
        </w:rPr>
      </w:pPr>
      <w:r w:rsidRPr="000D362F">
        <w:rPr>
          <w:sz w:val="24"/>
          <w:szCs w:val="24"/>
        </w:rPr>
        <w:t>Миф третий: половое просвещение противоречит культуре и религии</w:t>
      </w:r>
    </w:p>
    <w:p w:rsidR="000D362F" w:rsidRDefault="003B334C" w:rsidP="003B334C">
      <w:pPr>
        <w:pStyle w:val="a3"/>
      </w:pPr>
      <w:r>
        <w:t>Знание и осознанность не могут противоречить культуре, иначе</w:t>
      </w:r>
      <w:r w:rsidR="000D362F">
        <w:t>,</w:t>
      </w:r>
      <w:r>
        <w:t xml:space="preserve"> что же это за культура такая? Безусловно, религиозные структуры должны принимать участие в разработке приемлемых форм полового образования, НО догмы, которые </w:t>
      </w:r>
      <w:proofErr w:type="gramStart"/>
      <w:r>
        <w:t>пропагандирует церковь не должны</w:t>
      </w:r>
      <w:proofErr w:type="gramEnd"/>
      <w:r>
        <w:t xml:space="preserve"> быть антинаучными.</w:t>
      </w:r>
    </w:p>
    <w:p w:rsidR="003B334C" w:rsidRDefault="003B334C" w:rsidP="003B334C">
      <w:pPr>
        <w:pStyle w:val="a3"/>
      </w:pPr>
      <w:r>
        <w:t xml:space="preserve"> Часто половое просвещение требует изменений существующих традиций, и это нормально! </w:t>
      </w:r>
      <w:r w:rsidR="000D362F">
        <w:t>Б</w:t>
      </w:r>
      <w:r>
        <w:t>ывает, что религиозные представления сильно отстают от научных исследований.</w:t>
      </w:r>
    </w:p>
    <w:p w:rsidR="003B334C" w:rsidRPr="000D362F" w:rsidRDefault="003B334C" w:rsidP="003B334C">
      <w:pPr>
        <w:pStyle w:val="3"/>
        <w:rPr>
          <w:sz w:val="24"/>
          <w:szCs w:val="24"/>
        </w:rPr>
      </w:pPr>
      <w:r w:rsidRPr="000D362F">
        <w:rPr>
          <w:sz w:val="24"/>
          <w:szCs w:val="24"/>
        </w:rPr>
        <w:t>Миф четвёртый: половое просвещение – только родительская обязанность</w:t>
      </w:r>
    </w:p>
    <w:p w:rsidR="003B334C" w:rsidRDefault="003B334C" w:rsidP="003B334C">
      <w:pPr>
        <w:pStyle w:val="a3"/>
      </w:pPr>
      <w:r>
        <w:t xml:space="preserve">Конечно, роль родителей в сексуальном просвещении первична, но школа и образовательные институты должны дополнять новые знания. </w:t>
      </w:r>
      <w:r w:rsidR="000D362F">
        <w:t>Ш</w:t>
      </w:r>
      <w:r>
        <w:t>кола должна создать благоприятные условия для того, чтобы информация усвоилась, как максимум – помочь снять табу с темы сексуального здоровья и гигиены.</w:t>
      </w:r>
    </w:p>
    <w:p w:rsidR="003B334C" w:rsidRPr="000D362F" w:rsidRDefault="003B334C" w:rsidP="003B334C">
      <w:pPr>
        <w:pStyle w:val="3"/>
        <w:rPr>
          <w:sz w:val="24"/>
          <w:szCs w:val="24"/>
        </w:rPr>
      </w:pPr>
      <w:r w:rsidRPr="000D362F">
        <w:rPr>
          <w:sz w:val="24"/>
          <w:szCs w:val="24"/>
        </w:rPr>
        <w:t>Миф пятый: родители против школьных уроков сексуального образования</w:t>
      </w:r>
    </w:p>
    <w:p w:rsidR="003B334C" w:rsidRDefault="000D362F" w:rsidP="003B334C">
      <w:pPr>
        <w:pStyle w:val="a3"/>
      </w:pPr>
      <w:r>
        <w:t>Н</w:t>
      </w:r>
      <w:r w:rsidR="003B334C">
        <w:t xml:space="preserve">ет. Опросы показывают, что подавляющее большинство родителей только за, но вот как к этой теме подступиться и с чего начать - никто не знает. Наша проблема ещё и в том, что и сами взрослые зачастую не обладают полной и корректной информацией. Так что </w:t>
      </w:r>
      <w:r>
        <w:t>просвещению</w:t>
      </w:r>
      <w:r w:rsidR="003B334C">
        <w:t xml:space="preserve"> все возрасты покорны, как говорится.</w:t>
      </w:r>
    </w:p>
    <w:p w:rsidR="003B334C" w:rsidRPr="000D362F" w:rsidRDefault="003B334C" w:rsidP="003B334C">
      <w:pPr>
        <w:pStyle w:val="3"/>
        <w:rPr>
          <w:sz w:val="24"/>
          <w:szCs w:val="24"/>
        </w:rPr>
      </w:pPr>
      <w:r w:rsidRPr="000D362F">
        <w:rPr>
          <w:sz w:val="24"/>
          <w:szCs w:val="24"/>
        </w:rPr>
        <w:t>Миф шестой: сексуальное образование нужно взрослым, а не детям</w:t>
      </w:r>
    </w:p>
    <w:p w:rsidR="000D362F" w:rsidRDefault="003B334C" w:rsidP="003B334C">
      <w:pPr>
        <w:pStyle w:val="a3"/>
      </w:pPr>
      <w:r>
        <w:t xml:space="preserve">Сексуальное просвещение – это осознанный подход к важной сфере человеческой жизни. Ребёнок может впервые заинтересоваться этой сферой уже года в 4, когда задаёт вопрос «откуда берутся дети?», и уже тогда ему нужно отвечать правду… или хотя бы ту её часть, что про взаимную любовь. </w:t>
      </w:r>
    </w:p>
    <w:p w:rsidR="003B334C" w:rsidRDefault="003B334C" w:rsidP="003B334C">
      <w:pPr>
        <w:pStyle w:val="a3"/>
      </w:pPr>
      <w:r>
        <w:t>Чуть позже он начинает изучать своё тело, тогда ему нужно предоставить информацию и об этом. Дети учатся правильно называть части своего тела и понимать их функции и особенности, они начинают изучать основные принципы репродукции. Лучше, чтоб основные вещи ребёнок знал ещё до пубертатного периода, тогда и эта часть взросления пройдёт легче. А в подростковом возрасте помимо изучения предохранения нужно уже переходить к психологической составляющей: рассказывать о семейной жизни, об ответственности, уважении, осознанности, выборе и отказе. Такой подход похож на соблюдение гигиены, он должен быть естественным и гармоничным.</w:t>
      </w:r>
    </w:p>
    <w:p w:rsidR="003B334C" w:rsidRPr="000D362F" w:rsidRDefault="003B334C" w:rsidP="003B334C">
      <w:pPr>
        <w:pStyle w:val="3"/>
        <w:rPr>
          <w:sz w:val="24"/>
          <w:szCs w:val="24"/>
        </w:rPr>
      </w:pPr>
      <w:r w:rsidRPr="000D362F">
        <w:rPr>
          <w:sz w:val="24"/>
          <w:szCs w:val="24"/>
        </w:rPr>
        <w:t xml:space="preserve">Миф седьмой: учителя, может, и хотели бы участвовать в </w:t>
      </w:r>
      <w:r w:rsidR="000D362F">
        <w:rPr>
          <w:sz w:val="24"/>
          <w:szCs w:val="24"/>
        </w:rPr>
        <w:t>половом просвещении</w:t>
      </w:r>
      <w:r w:rsidRPr="000D362F">
        <w:rPr>
          <w:sz w:val="24"/>
          <w:szCs w:val="24"/>
        </w:rPr>
        <w:t>, но они боятся или испытывают неловкость</w:t>
      </w:r>
    </w:p>
    <w:p w:rsidR="003B334C" w:rsidRDefault="003B334C" w:rsidP="003B334C">
      <w:pPr>
        <w:pStyle w:val="a3"/>
      </w:pPr>
      <w:r>
        <w:lastRenderedPageBreak/>
        <w:t>Такого не должно происходить при должной подготовке. Если учителей в э</w:t>
      </w:r>
      <w:r w:rsidR="00236BE0">
        <w:t>том вопросе будут поддерживать,</w:t>
      </w:r>
      <w:r>
        <w:t xml:space="preserve"> если им будет предоставлена чётко сформулированная политика образовательной программы, а сама программа будет научной и обоснованной, то проблем возникнуть не должно. Нужно поощрять учителей, которые стремятся к просветительской деятельности, нужно помогать им и мотивировать.</w:t>
      </w:r>
    </w:p>
    <w:p w:rsidR="003B334C" w:rsidRPr="00236BE0" w:rsidRDefault="003B334C" w:rsidP="003B334C">
      <w:pPr>
        <w:pStyle w:val="3"/>
        <w:rPr>
          <w:sz w:val="24"/>
          <w:szCs w:val="24"/>
        </w:rPr>
      </w:pPr>
      <w:r w:rsidRPr="00236BE0">
        <w:rPr>
          <w:sz w:val="24"/>
          <w:szCs w:val="24"/>
        </w:rPr>
        <w:t>Миф восьмой: половое просвещение уже и так включено в школьную программу (биологию или обществоведение)</w:t>
      </w:r>
    </w:p>
    <w:p w:rsidR="003B334C" w:rsidRDefault="003B334C" w:rsidP="003B334C">
      <w:pPr>
        <w:pStyle w:val="a3"/>
      </w:pPr>
      <w:r>
        <w:t xml:space="preserve">Если на уроках биологии кто-то и рассказывает про секс, </w:t>
      </w:r>
      <w:proofErr w:type="gramStart"/>
      <w:r>
        <w:t>то</w:t>
      </w:r>
      <w:proofErr w:type="gramEnd"/>
      <w:r>
        <w:t xml:space="preserve"> скорее всего это личный энтузиазм, потому что в школьной политике таких тем на повестке нет. В последнее время появляются попытки поговорить о воздержании, материнстве или, простите, «женском предназначении» (естественно, с приглашением на такие лекции священников), но </w:t>
      </w:r>
      <w:proofErr w:type="gramStart"/>
      <w:r>
        <w:t>научного</w:t>
      </w:r>
      <w:proofErr w:type="gramEnd"/>
      <w:r>
        <w:t xml:space="preserve"> в таких разговорах мало.</w:t>
      </w:r>
    </w:p>
    <w:p w:rsidR="003B334C" w:rsidRPr="00236BE0" w:rsidRDefault="003B334C" w:rsidP="003B334C">
      <w:pPr>
        <w:pStyle w:val="3"/>
        <w:rPr>
          <w:sz w:val="24"/>
          <w:szCs w:val="24"/>
        </w:rPr>
      </w:pPr>
      <w:r w:rsidRPr="00236BE0">
        <w:rPr>
          <w:sz w:val="24"/>
          <w:szCs w:val="24"/>
        </w:rPr>
        <w:t>Миф девятый: половое просвещение убивает наши ценности</w:t>
      </w:r>
    </w:p>
    <w:p w:rsidR="003B334C" w:rsidRDefault="003B334C" w:rsidP="003B334C">
      <w:pPr>
        <w:pStyle w:val="a3"/>
      </w:pPr>
      <w:r>
        <w:t>Главный принцип, на котором должны быть основаны программы полового воспитания – соблюдение прав человека. При таком подходе пропагандируется уважение, равенство, терпимость, взаимность и безопасность. Невозможно пропагандировать все эти безусловные блага, не затрагивая тему сексуальных отношений.</w:t>
      </w:r>
    </w:p>
    <w:p w:rsidR="003B334C" w:rsidRDefault="003B334C" w:rsidP="003B334C">
      <w:pPr>
        <w:pStyle w:val="a3"/>
      </w:pPr>
      <w:r>
        <w:t xml:space="preserve">Пора перестать обсуждать, нужно ли половое просвещение, здесь не может быть двух мнений. Нужно действовать и разрабатывать эффективные программы. Очень хочется, чтобы здоровье, просвещение и научный подход стали одними из наших </w:t>
      </w:r>
      <w:r w:rsidR="00236BE0">
        <w:t>основ</w:t>
      </w:r>
      <w:r>
        <w:t>, о которых все постоянно твердят.</w:t>
      </w:r>
    </w:p>
    <w:p w:rsidR="00F2628B" w:rsidRPr="00236BE0" w:rsidRDefault="00057D82">
      <w:pPr>
        <w:rPr>
          <w:rFonts w:ascii="Times New Roman" w:hAnsi="Times New Roman" w:cs="Times New Roman"/>
          <w:sz w:val="24"/>
          <w:szCs w:val="24"/>
        </w:rPr>
      </w:pPr>
      <w:r w:rsidRPr="00236BE0">
        <w:rPr>
          <w:rFonts w:ascii="Times New Roman" w:hAnsi="Times New Roman" w:cs="Times New Roman"/>
          <w:sz w:val="24"/>
          <w:szCs w:val="24"/>
        </w:rPr>
        <w:t xml:space="preserve">( По материалам сайта </w:t>
      </w:r>
      <w:proofErr w:type="spellStart"/>
      <w:r w:rsidRPr="00236BE0">
        <w:rPr>
          <w:rFonts w:ascii="Times New Roman" w:hAnsi="Times New Roman" w:cs="Times New Roman"/>
          <w:sz w:val="24"/>
          <w:szCs w:val="24"/>
        </w:rPr>
        <w:t>Инфоурок</w:t>
      </w:r>
      <w:proofErr w:type="spellEnd"/>
      <w:r w:rsidRPr="00236BE0">
        <w:rPr>
          <w:rFonts w:ascii="Times New Roman" w:hAnsi="Times New Roman" w:cs="Times New Roman"/>
          <w:sz w:val="24"/>
          <w:szCs w:val="24"/>
        </w:rPr>
        <w:t>, автор Абрамчик Ю.В.)</w:t>
      </w:r>
    </w:p>
    <w:sectPr w:rsidR="00F2628B" w:rsidRPr="00236BE0" w:rsidSect="00F26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34C"/>
    <w:rsid w:val="00057D82"/>
    <w:rsid w:val="000D362F"/>
    <w:rsid w:val="00236BE0"/>
    <w:rsid w:val="003B334C"/>
    <w:rsid w:val="00D60F31"/>
    <w:rsid w:val="00F2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28B"/>
  </w:style>
  <w:style w:type="paragraph" w:styleId="3">
    <w:name w:val="heading 3"/>
    <w:basedOn w:val="a"/>
    <w:link w:val="30"/>
    <w:uiPriority w:val="9"/>
    <w:qFormat/>
    <w:rsid w:val="003B33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B334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3B334C"/>
    <w:rPr>
      <w:color w:val="0000FF"/>
      <w:u w:val="single"/>
    </w:rPr>
  </w:style>
</w:styles>
</file>

<file path=word/webSettings.xml><?xml version="1.0" encoding="utf-8"?>
<w:webSettings xmlns:r="http://schemas.openxmlformats.org/officeDocument/2006/relationships" xmlns:w="http://schemas.openxmlformats.org/wordprocessingml/2006/main">
  <w:divs>
    <w:div w:id="873613847">
      <w:bodyDiv w:val="1"/>
      <w:marLeft w:val="0"/>
      <w:marRight w:val="0"/>
      <w:marTop w:val="0"/>
      <w:marBottom w:val="0"/>
      <w:divBdr>
        <w:top w:val="none" w:sz="0" w:space="0" w:color="auto"/>
        <w:left w:val="none" w:sz="0" w:space="0" w:color="auto"/>
        <w:bottom w:val="none" w:sz="0" w:space="0" w:color="auto"/>
        <w:right w:val="none" w:sz="0" w:space="0" w:color="auto"/>
      </w:divBdr>
    </w:div>
    <w:div w:id="1003893868">
      <w:bodyDiv w:val="1"/>
      <w:marLeft w:val="0"/>
      <w:marRight w:val="0"/>
      <w:marTop w:val="0"/>
      <w:marBottom w:val="0"/>
      <w:divBdr>
        <w:top w:val="none" w:sz="0" w:space="0" w:color="auto"/>
        <w:left w:val="none" w:sz="0" w:space="0" w:color="auto"/>
        <w:bottom w:val="none" w:sz="0" w:space="0" w:color="auto"/>
        <w:right w:val="none" w:sz="0" w:space="0" w:color="auto"/>
      </w:divBdr>
    </w:div>
    <w:div w:id="1052509566">
      <w:bodyDiv w:val="1"/>
      <w:marLeft w:val="0"/>
      <w:marRight w:val="0"/>
      <w:marTop w:val="0"/>
      <w:marBottom w:val="0"/>
      <w:divBdr>
        <w:top w:val="none" w:sz="0" w:space="0" w:color="auto"/>
        <w:left w:val="none" w:sz="0" w:space="0" w:color="auto"/>
        <w:bottom w:val="none" w:sz="0" w:space="0" w:color="auto"/>
        <w:right w:val="none" w:sz="0" w:space="0" w:color="auto"/>
      </w:divBdr>
    </w:div>
    <w:div w:id="1202744257">
      <w:bodyDiv w:val="1"/>
      <w:marLeft w:val="0"/>
      <w:marRight w:val="0"/>
      <w:marTop w:val="0"/>
      <w:marBottom w:val="0"/>
      <w:divBdr>
        <w:top w:val="none" w:sz="0" w:space="0" w:color="auto"/>
        <w:left w:val="none" w:sz="0" w:space="0" w:color="auto"/>
        <w:bottom w:val="none" w:sz="0" w:space="0" w:color="auto"/>
        <w:right w:val="none" w:sz="0" w:space="0" w:color="auto"/>
      </w:divBdr>
    </w:div>
    <w:div w:id="17556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2019-04-08T07:24:00Z</dcterms:created>
  <dcterms:modified xsi:type="dcterms:W3CDTF">2019-04-08T07:36:00Z</dcterms:modified>
</cp:coreProperties>
</file>