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D" w:rsidRPr="00E92E85" w:rsidRDefault="009A16E3">
      <w:pPr>
        <w:rPr>
          <w:rFonts w:ascii="Times New Roman" w:hAnsi="Times New Roman" w:cs="Times New Roman"/>
          <w:b/>
          <w:sz w:val="28"/>
          <w:szCs w:val="28"/>
        </w:rPr>
      </w:pPr>
      <w:r w:rsidRPr="00E92E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Развивающее занятие</w:t>
      </w:r>
    </w:p>
    <w:p w:rsidR="009A16E3" w:rsidRPr="00E92E85" w:rsidRDefault="009A16E3">
      <w:pPr>
        <w:rPr>
          <w:rFonts w:ascii="Times New Roman" w:hAnsi="Times New Roman" w:cs="Times New Roman"/>
          <w:b/>
          <w:sz w:val="28"/>
          <w:szCs w:val="28"/>
        </w:rPr>
      </w:pPr>
      <w:r w:rsidRPr="00E92E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ЗАНЯТИЕ № 9</w:t>
      </w:r>
    </w:p>
    <w:p w:rsidR="009A16E3" w:rsidRPr="00E92E85" w:rsidRDefault="009A16E3">
      <w:pPr>
        <w:rPr>
          <w:rFonts w:ascii="Times New Roman" w:hAnsi="Times New Roman" w:cs="Times New Roman"/>
          <w:b/>
          <w:sz w:val="28"/>
          <w:szCs w:val="28"/>
        </w:rPr>
      </w:pPr>
      <w:r w:rsidRPr="00E92E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Тема: «Кто я? Какой я?»</w:t>
      </w:r>
    </w:p>
    <w:p w:rsidR="007D26DB" w:rsidRDefault="007D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93662"/>
            <wp:effectExtent l="19050" t="0" r="3175" b="0"/>
            <wp:docPr id="1" name="Рисунок 1" descr="C:\Users\павел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E3" w:rsidRDefault="009A16E3">
      <w:pPr>
        <w:rPr>
          <w:rFonts w:ascii="Times New Roman" w:hAnsi="Times New Roman" w:cs="Times New Roman"/>
          <w:b/>
          <w:sz w:val="28"/>
          <w:szCs w:val="28"/>
        </w:rPr>
      </w:pPr>
      <w:r w:rsidRPr="009A16E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A16E3" w:rsidRDefault="009A1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1.Приветствие</w:t>
      </w:r>
    </w:p>
    <w:p w:rsidR="009A16E3" w:rsidRPr="009A16E3" w:rsidRDefault="009A16E3">
      <w:pPr>
        <w:rPr>
          <w:rFonts w:ascii="Times New Roman" w:hAnsi="Times New Roman" w:cs="Times New Roman"/>
          <w:color w:val="404248"/>
          <w:sz w:val="28"/>
          <w:szCs w:val="28"/>
          <w:shd w:val="clear" w:color="auto" w:fill="FFFFFF"/>
        </w:rPr>
      </w:pPr>
      <w:r w:rsidRPr="009A16E3">
        <w:rPr>
          <w:rFonts w:ascii="Times New Roman" w:hAnsi="Times New Roman" w:cs="Times New Roman"/>
          <w:color w:val="404248"/>
          <w:sz w:val="28"/>
          <w:szCs w:val="28"/>
          <w:shd w:val="clear" w:color="auto" w:fill="FFFFFF"/>
        </w:rPr>
        <w:t xml:space="preserve"> Сегодня наша задача заглянуть в свое Я, поскольку наше Я – одна из самых больших загадок. Иногда Я обладает большим здравым смыслом, иногда в нем звучит голос обиды, а подчас это голос озарения и творческой фантазии. Мы будем выражать свое Я индивидуальными средствами; </w:t>
      </w:r>
      <w:proofErr w:type="spellStart"/>
      <w:r w:rsidRPr="009A16E3">
        <w:rPr>
          <w:rFonts w:ascii="Times New Roman" w:hAnsi="Times New Roman" w:cs="Times New Roman"/>
          <w:color w:val="404248"/>
          <w:sz w:val="28"/>
          <w:szCs w:val="28"/>
          <w:shd w:val="clear" w:color="auto" w:fill="FFFFFF"/>
        </w:rPr>
        <w:t>самовосприятие</w:t>
      </w:r>
      <w:proofErr w:type="spellEnd"/>
      <w:r w:rsidRPr="009A16E3">
        <w:rPr>
          <w:rFonts w:ascii="Times New Roman" w:hAnsi="Times New Roman" w:cs="Times New Roman"/>
          <w:color w:val="404248"/>
          <w:sz w:val="28"/>
          <w:szCs w:val="28"/>
          <w:shd w:val="clear" w:color="auto" w:fill="FFFFFF"/>
        </w:rPr>
        <w:t xml:space="preserve"> личности осуществлять через взгляд на себя, но как бы со стороны, через восприятие нас другими людьми; через самооценку своей деятельности, собственных внутренних состояний (эмоций, ощущений, мыслей); оценку своего внешнего облика.</w:t>
      </w:r>
    </w:p>
    <w:p w:rsidR="009A16E3" w:rsidRDefault="009A16E3">
      <w:pPr>
        <w:rPr>
          <w:rFonts w:ascii="Times New Roman" w:hAnsi="Times New Roman" w:cs="Times New Roman"/>
          <w:b/>
          <w:color w:val="4042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04248"/>
          <w:sz w:val="28"/>
          <w:szCs w:val="28"/>
          <w:shd w:val="clear" w:color="auto" w:fill="FFFFFF"/>
        </w:rPr>
        <w:t>Упражнение № 1 «Автобиография»</w:t>
      </w: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rFonts w:ascii="Segoe UI" w:hAnsi="Segoe UI" w:cs="Segoe UI"/>
          <w:color w:val="404248"/>
          <w:sz w:val="25"/>
          <w:szCs w:val="25"/>
        </w:rPr>
      </w:pPr>
      <w:r>
        <w:rPr>
          <w:rFonts w:ascii="Segoe UI" w:hAnsi="Segoe UI" w:cs="Segoe UI"/>
          <w:b/>
          <w:bCs/>
          <w:color w:val="404248"/>
          <w:sz w:val="25"/>
          <w:szCs w:val="25"/>
        </w:rPr>
        <w:t>Задание</w:t>
      </w:r>
      <w:r>
        <w:rPr>
          <w:rFonts w:ascii="Segoe UI" w:hAnsi="Segoe UI" w:cs="Segoe UI"/>
          <w:color w:val="404248"/>
          <w:sz w:val="25"/>
          <w:szCs w:val="25"/>
        </w:rPr>
        <w:t>. Составьте рассказ о себе.</w:t>
      </w: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rFonts w:ascii="Segoe UI" w:hAnsi="Segoe UI" w:cs="Segoe UI"/>
          <w:color w:val="404248"/>
          <w:sz w:val="25"/>
          <w:szCs w:val="25"/>
        </w:rPr>
      </w:pPr>
      <w:r>
        <w:rPr>
          <w:rFonts w:ascii="Segoe UI" w:hAnsi="Segoe UI" w:cs="Segoe UI"/>
          <w:b/>
          <w:bCs/>
          <w:color w:val="404248"/>
          <w:sz w:val="25"/>
          <w:szCs w:val="25"/>
        </w:rPr>
        <w:t>Инструкция</w:t>
      </w:r>
      <w:r>
        <w:rPr>
          <w:rFonts w:ascii="Segoe UI" w:hAnsi="Segoe UI" w:cs="Segoe UI"/>
          <w:color w:val="404248"/>
          <w:sz w:val="25"/>
          <w:szCs w:val="25"/>
        </w:rPr>
        <w:t>. Нужно представить себя окружающим. Рассказать о том, где учитесь, где живете, какой вы человек, какие у вас интересы, сколько вам лет, какого вы роста. Имейте в виду, что это ваша заявка о себе, сделайте ее оригинальной, интересной, привлекательной для окружающих.</w:t>
      </w: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b/>
          <w:color w:val="404248"/>
          <w:sz w:val="28"/>
          <w:szCs w:val="28"/>
        </w:rPr>
      </w:pPr>
      <w:r w:rsidRPr="009A16E3">
        <w:rPr>
          <w:b/>
          <w:color w:val="404248"/>
          <w:sz w:val="28"/>
          <w:szCs w:val="28"/>
        </w:rPr>
        <w:t>Упражнение № 2</w:t>
      </w:r>
      <w:r>
        <w:rPr>
          <w:b/>
          <w:color w:val="404248"/>
          <w:sz w:val="28"/>
          <w:szCs w:val="28"/>
        </w:rPr>
        <w:t xml:space="preserve"> «Свет мой, зеркальце, скажи»</w:t>
      </w:r>
    </w:p>
    <w:p w:rsidR="007D26DB" w:rsidRDefault="007D26DB" w:rsidP="009A16E3">
      <w:pPr>
        <w:pStyle w:val="a3"/>
        <w:shd w:val="clear" w:color="auto" w:fill="FFFFFF"/>
        <w:spacing w:before="0" w:beforeAutospacing="0" w:after="306" w:afterAutospacing="0"/>
        <w:rPr>
          <w:b/>
          <w:color w:val="404248"/>
          <w:sz w:val="28"/>
          <w:szCs w:val="28"/>
        </w:rPr>
      </w:pPr>
      <w:r>
        <w:rPr>
          <w:b/>
          <w:noProof/>
          <w:color w:val="404248"/>
          <w:sz w:val="28"/>
          <w:szCs w:val="28"/>
        </w:rPr>
        <w:lastRenderedPageBreak/>
        <w:drawing>
          <wp:inline distT="0" distB="0" distL="0" distR="0">
            <wp:extent cx="4971240" cy="2665379"/>
            <wp:effectExtent l="19050" t="0" r="810" b="0"/>
            <wp:docPr id="2" name="Рисунок 2" descr="C:\Users\павел\Desktop\5-tropi-gia-na-agapisoume-ton-eafto-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5-tropi-gia-na-agapisoume-ton-eafto-m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01" cy="266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rFonts w:ascii="Segoe UI" w:hAnsi="Segoe UI" w:cs="Segoe UI"/>
          <w:color w:val="404248"/>
          <w:sz w:val="25"/>
          <w:szCs w:val="25"/>
        </w:rPr>
      </w:pPr>
      <w:r>
        <w:rPr>
          <w:rFonts w:ascii="Segoe UI" w:hAnsi="Segoe UI" w:cs="Segoe UI"/>
          <w:b/>
          <w:bCs/>
          <w:color w:val="404248"/>
          <w:sz w:val="25"/>
          <w:szCs w:val="25"/>
        </w:rPr>
        <w:t>Задание</w:t>
      </w:r>
      <w:r>
        <w:rPr>
          <w:rFonts w:ascii="Segoe UI" w:hAnsi="Segoe UI" w:cs="Segoe UI"/>
          <w:color w:val="404248"/>
          <w:sz w:val="25"/>
          <w:szCs w:val="25"/>
        </w:rPr>
        <w:t>. Ответить на вопрос «Кто я?»</w:t>
      </w: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rFonts w:ascii="Segoe UI" w:hAnsi="Segoe UI" w:cs="Segoe UI"/>
          <w:color w:val="404248"/>
          <w:sz w:val="25"/>
          <w:szCs w:val="25"/>
        </w:rPr>
      </w:pPr>
      <w:r>
        <w:rPr>
          <w:rFonts w:ascii="Segoe UI" w:hAnsi="Segoe UI" w:cs="Segoe UI"/>
          <w:b/>
          <w:bCs/>
          <w:color w:val="404248"/>
          <w:sz w:val="25"/>
          <w:szCs w:val="25"/>
        </w:rPr>
        <w:t>Инструкция</w:t>
      </w:r>
      <w:r>
        <w:rPr>
          <w:rFonts w:ascii="Segoe UI" w:hAnsi="Segoe UI" w:cs="Segoe UI"/>
          <w:color w:val="404248"/>
          <w:sz w:val="25"/>
          <w:szCs w:val="25"/>
        </w:rPr>
        <w:t>. Вспомните сказку А.С. Пушкина «О мертвой царевне и о семи богатырях». У царицы было зеркальце, которое она время от времени спрашивала:</w:t>
      </w: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rFonts w:ascii="Segoe UI" w:hAnsi="Segoe UI" w:cs="Segoe UI"/>
          <w:color w:val="404248"/>
          <w:sz w:val="25"/>
          <w:szCs w:val="25"/>
        </w:rPr>
      </w:pPr>
      <w:r>
        <w:rPr>
          <w:rFonts w:ascii="Segoe UI" w:hAnsi="Segoe UI" w:cs="Segoe UI"/>
          <w:color w:val="404248"/>
          <w:sz w:val="25"/>
          <w:szCs w:val="25"/>
        </w:rPr>
        <w:t>Свет мой, зеркальце, скажи,</w:t>
      </w:r>
      <w:r>
        <w:rPr>
          <w:rFonts w:ascii="Segoe UI" w:hAnsi="Segoe UI" w:cs="Segoe UI"/>
          <w:color w:val="404248"/>
          <w:sz w:val="25"/>
          <w:szCs w:val="25"/>
        </w:rPr>
        <w:br/>
        <w:t>Да всю правду доложи:</w:t>
      </w:r>
      <w:r>
        <w:rPr>
          <w:rFonts w:ascii="Segoe UI" w:hAnsi="Segoe UI" w:cs="Segoe UI"/>
          <w:color w:val="404248"/>
          <w:sz w:val="25"/>
          <w:szCs w:val="25"/>
        </w:rPr>
        <w:br/>
        <w:t>Я ль на свете всех милее,</w:t>
      </w:r>
      <w:r>
        <w:rPr>
          <w:rFonts w:ascii="Segoe UI" w:hAnsi="Segoe UI" w:cs="Segoe UI"/>
          <w:color w:val="404248"/>
          <w:sz w:val="25"/>
          <w:szCs w:val="25"/>
        </w:rPr>
        <w:br/>
        <w:t>Всех румяней и белее?</w:t>
      </w: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rFonts w:ascii="Segoe UI" w:hAnsi="Segoe UI" w:cs="Segoe UI"/>
          <w:color w:val="404248"/>
          <w:sz w:val="25"/>
          <w:szCs w:val="25"/>
        </w:rPr>
      </w:pPr>
      <w:r>
        <w:rPr>
          <w:rFonts w:ascii="Segoe UI" w:hAnsi="Segoe UI" w:cs="Segoe UI"/>
          <w:color w:val="404248"/>
          <w:sz w:val="25"/>
          <w:szCs w:val="25"/>
        </w:rPr>
        <w:t>Представьте, что вы держите в руках такое волшебное зеркальце, и оно дает ответ на ваш вопрос «Кто я?». Возьмите лист бумаги и ответьте на этот вопрос искренне, запишите ваши определения; чем больше их будет, тем лучше.</w:t>
      </w: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b/>
          <w:color w:val="404248"/>
          <w:sz w:val="28"/>
          <w:szCs w:val="28"/>
        </w:rPr>
      </w:pPr>
      <w:r w:rsidRPr="009A16E3">
        <w:rPr>
          <w:b/>
          <w:color w:val="404248"/>
          <w:sz w:val="28"/>
          <w:szCs w:val="28"/>
        </w:rPr>
        <w:t>Интеллектуальная разминка</w:t>
      </w:r>
      <w:r>
        <w:rPr>
          <w:b/>
          <w:color w:val="404248"/>
          <w:sz w:val="28"/>
          <w:szCs w:val="28"/>
        </w:rPr>
        <w:t>.</w:t>
      </w: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b/>
          <w:color w:val="404248"/>
          <w:sz w:val="28"/>
          <w:szCs w:val="28"/>
        </w:rPr>
      </w:pPr>
      <w:r>
        <w:rPr>
          <w:b/>
          <w:color w:val="404248"/>
          <w:sz w:val="28"/>
          <w:szCs w:val="28"/>
        </w:rPr>
        <w:t>Инструкция: Ваша задача быстро отвечать на вопросы!</w:t>
      </w:r>
    </w:p>
    <w:p w:rsidR="009A16E3" w:rsidRPr="009A16E3" w:rsidRDefault="009A16E3" w:rsidP="009A16E3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машина едет, какое колесо у неё не крутится</w:t>
      </w:r>
      <w:r w:rsidRPr="00B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(запасное</w:t>
      </w:r>
      <w:r w:rsidRP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A16E3" w:rsidRPr="009A16E3" w:rsidRDefault="009A16E3" w:rsidP="009A16E3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чему</w:t>
      </w:r>
      <w:proofErr w:type="gramEnd"/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ходят</w:t>
      </w:r>
      <w:r w:rsidRPr="00B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 земле</w:t>
      </w:r>
      <w:r w:rsidRP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A16E3" w:rsidRPr="009A16E3" w:rsidRDefault="009A16E3" w:rsidP="009A16E3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козе исполнится 7 лет, что с ней будет дальше? </w:t>
      </w:r>
      <w:r w:rsid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(пойдёт восьмой год</w:t>
      </w:r>
      <w:r w:rsidRP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A16E3" w:rsidRPr="009A16E3" w:rsidRDefault="009A16E3" w:rsidP="009A16E3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6E3" w:rsidRPr="009A16E3" w:rsidRDefault="009A16E3" w:rsidP="009A16E3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отмечают 30 февраля? </w:t>
      </w:r>
      <w:r w:rsid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(такого дня нет</w:t>
      </w:r>
      <w:r w:rsidRP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A16E3" w:rsidRPr="009A16E3" w:rsidRDefault="009A16E3" w:rsidP="009A16E3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стоит на часах? </w:t>
      </w:r>
      <w:r w:rsidR="00B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 он часовой</w:t>
      </w:r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16E3" w:rsidRPr="009A16E3" w:rsidRDefault="009A16E3" w:rsidP="009A16E3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proofErr w:type="gramStart"/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сидели на трубе. А упало, Б пропало. Что осталось на трубе? </w:t>
      </w:r>
      <w:r w:rsid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</w:t>
      </w:r>
      <w:r w:rsidRP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A16E3" w:rsidRPr="009A16E3" w:rsidRDefault="009A16E3" w:rsidP="009A16E3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посреди Волги стоит? </w:t>
      </w:r>
      <w:r w:rsid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(буква Л</w:t>
      </w:r>
      <w:r w:rsidRP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A16E3" w:rsidRPr="00BF2B27" w:rsidRDefault="00BF2B27" w:rsidP="007D26DB">
      <w:pPr>
        <w:numPr>
          <w:ilvl w:val="0"/>
          <w:numId w:val="1"/>
        </w:num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Плоская рыба</w:t>
      </w:r>
      <w:r w:rsidR="009A16E3" w:rsidRPr="009A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(камбала</w:t>
      </w:r>
      <w:r w:rsidR="009A16E3" w:rsidRPr="00BF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BF2B27" w:rsidRDefault="00BF2B27" w:rsidP="00BF2B27">
      <w:pPr>
        <w:shd w:val="clear" w:color="auto" w:fill="FFFFFF"/>
        <w:spacing w:after="0" w:line="368" w:lineRule="atLeast"/>
        <w:ind w:left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F2B27" w:rsidRDefault="00BF2B27" w:rsidP="007D26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6DB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№ 3 «Рисунок Я»</w:t>
      </w:r>
    </w:p>
    <w:p w:rsidR="007D26DB" w:rsidRPr="007D26DB" w:rsidRDefault="007D26DB" w:rsidP="007D26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2B27" w:rsidRPr="009A16E3" w:rsidRDefault="007D26DB" w:rsidP="007D26DB">
      <w:pPr>
        <w:pStyle w:val="a4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22587" cy="2859932"/>
            <wp:effectExtent l="19050" t="0" r="0" b="0"/>
            <wp:docPr id="3" name="Рисунок 3" descr="C:\Users\павел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134" cy="28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27" w:rsidRPr="00BF2B27" w:rsidRDefault="00BF2B27" w:rsidP="00BF2B27">
      <w:pPr>
        <w:pStyle w:val="a3"/>
        <w:shd w:val="clear" w:color="auto" w:fill="FFFFFF"/>
        <w:spacing w:before="0" w:beforeAutospacing="0" w:after="306" w:afterAutospacing="0"/>
        <w:rPr>
          <w:color w:val="404248"/>
          <w:sz w:val="28"/>
          <w:szCs w:val="28"/>
        </w:rPr>
      </w:pPr>
      <w:r w:rsidRPr="00BF2B27">
        <w:rPr>
          <w:b/>
          <w:bCs/>
          <w:color w:val="404248"/>
          <w:sz w:val="28"/>
          <w:szCs w:val="28"/>
        </w:rPr>
        <w:t>Задание</w:t>
      </w:r>
      <w:r w:rsidRPr="00BF2B27">
        <w:rPr>
          <w:color w:val="404248"/>
          <w:sz w:val="28"/>
          <w:szCs w:val="28"/>
        </w:rPr>
        <w:t>. Нарисовать свой собственный образ в аллегорической форме.</w:t>
      </w:r>
    </w:p>
    <w:p w:rsidR="00BF2B27" w:rsidRDefault="00BF2B27" w:rsidP="00BF2B27">
      <w:pPr>
        <w:pStyle w:val="a3"/>
        <w:shd w:val="clear" w:color="auto" w:fill="FFFFFF"/>
        <w:spacing w:before="0" w:beforeAutospacing="0" w:after="306" w:afterAutospacing="0"/>
        <w:rPr>
          <w:color w:val="404248"/>
          <w:sz w:val="28"/>
          <w:szCs w:val="28"/>
        </w:rPr>
      </w:pPr>
      <w:r w:rsidRPr="00BF2B27">
        <w:rPr>
          <w:b/>
          <w:bCs/>
          <w:color w:val="404248"/>
          <w:sz w:val="28"/>
          <w:szCs w:val="28"/>
        </w:rPr>
        <w:t>Инструкция</w:t>
      </w:r>
      <w:r w:rsidRPr="00BF2B27">
        <w:rPr>
          <w:color w:val="404248"/>
          <w:sz w:val="28"/>
          <w:szCs w:val="28"/>
        </w:rPr>
        <w:t>. Возьмите цветные фломастеры и листы формата А-4, постарайтесь нарисовать образ своего Я. Можно р</w:t>
      </w:r>
      <w:r>
        <w:rPr>
          <w:color w:val="404248"/>
          <w:sz w:val="28"/>
          <w:szCs w:val="28"/>
        </w:rPr>
        <w:t xml:space="preserve">исовать все, что хочется! </w:t>
      </w:r>
      <w:r w:rsidRPr="00BF2B27">
        <w:rPr>
          <w:color w:val="404248"/>
          <w:sz w:val="28"/>
          <w:szCs w:val="28"/>
        </w:rPr>
        <w:t>Не бойтесь, что у вас не получится или что вы не умеете рисовать.</w:t>
      </w:r>
    </w:p>
    <w:p w:rsidR="00BF2B27" w:rsidRPr="00BF2B27" w:rsidRDefault="00BF2B27" w:rsidP="00BF2B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04248"/>
          <w:sz w:val="28"/>
          <w:szCs w:val="28"/>
          <w:lang w:eastAsia="ru-RU"/>
        </w:rPr>
      </w:pPr>
      <w:r w:rsidRPr="00BF2B27">
        <w:rPr>
          <w:rFonts w:ascii="Times New Roman" w:eastAsia="Times New Roman" w:hAnsi="Times New Roman" w:cs="Times New Roman"/>
          <w:b/>
          <w:bCs/>
          <w:color w:val="404248"/>
          <w:sz w:val="28"/>
          <w:szCs w:val="28"/>
          <w:lang w:eastAsia="ru-RU"/>
        </w:rPr>
        <w:t>Домашнее задание «Какой Я»</w:t>
      </w:r>
    </w:p>
    <w:p w:rsidR="00BF2B27" w:rsidRPr="00BF2B27" w:rsidRDefault="00BF2B27" w:rsidP="00BF2B27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 w:rsidRPr="00BF2B27"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>На листе бумаги выпишите приведенные ниже вопросы и ответьте на них:</w:t>
      </w:r>
    </w:p>
    <w:p w:rsidR="00BF2B27" w:rsidRPr="00BF2B27" w:rsidRDefault="00BF2B27" w:rsidP="00BF2B27">
      <w:pPr>
        <w:numPr>
          <w:ilvl w:val="0"/>
          <w:numId w:val="2"/>
        </w:numPr>
        <w:shd w:val="clear" w:color="auto" w:fill="FFFFFF"/>
        <w:spacing w:after="153" w:line="480" w:lineRule="atLeast"/>
        <w:ind w:left="0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 xml:space="preserve"> М</w:t>
      </w:r>
      <w:r w:rsidRPr="00BF2B27"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>ои основные успехи и неудачи.</w:t>
      </w:r>
    </w:p>
    <w:p w:rsidR="00BF2B27" w:rsidRPr="00BF2B27" w:rsidRDefault="00BF2B27" w:rsidP="00BF2B27">
      <w:pPr>
        <w:numPr>
          <w:ilvl w:val="0"/>
          <w:numId w:val="2"/>
        </w:numPr>
        <w:shd w:val="clear" w:color="auto" w:fill="FFFFFF"/>
        <w:spacing w:after="153" w:line="480" w:lineRule="atLeast"/>
        <w:ind w:left="0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 xml:space="preserve"> С</w:t>
      </w:r>
      <w:r w:rsidRPr="00BF2B27"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 xml:space="preserve"> кем я дружен и почему.</w:t>
      </w:r>
    </w:p>
    <w:p w:rsidR="00BF2B27" w:rsidRDefault="00BF2B27" w:rsidP="00BF2B27">
      <w:pPr>
        <w:numPr>
          <w:ilvl w:val="0"/>
          <w:numId w:val="2"/>
        </w:numPr>
        <w:shd w:val="clear" w:color="auto" w:fill="FFFFFF"/>
        <w:spacing w:after="153" w:line="480" w:lineRule="atLeast"/>
        <w:ind w:left="0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>К чему я стремлюсь.</w:t>
      </w:r>
    </w:p>
    <w:p w:rsidR="00BF2B27" w:rsidRDefault="00BF2B27" w:rsidP="00BF2B27">
      <w:pPr>
        <w:numPr>
          <w:ilvl w:val="0"/>
          <w:numId w:val="2"/>
        </w:numPr>
        <w:shd w:val="clear" w:color="auto" w:fill="FFFFFF"/>
        <w:spacing w:after="153" w:line="480" w:lineRule="atLeast"/>
        <w:ind w:left="0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>Каким я хочу быть.</w:t>
      </w:r>
    </w:p>
    <w:p w:rsidR="00BF2B27" w:rsidRDefault="00BF2B27" w:rsidP="00BF2B27">
      <w:pPr>
        <w:numPr>
          <w:ilvl w:val="0"/>
          <w:numId w:val="2"/>
        </w:numPr>
        <w:shd w:val="clear" w:color="auto" w:fill="FFFFFF"/>
        <w:spacing w:after="153" w:line="480" w:lineRule="atLeast"/>
        <w:ind w:left="0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>На кого хочу ровняться.</w:t>
      </w:r>
    </w:p>
    <w:p w:rsidR="00BF2B27" w:rsidRDefault="00BF2B27" w:rsidP="00BF2B27">
      <w:pPr>
        <w:numPr>
          <w:ilvl w:val="0"/>
          <w:numId w:val="2"/>
        </w:numPr>
        <w:shd w:val="clear" w:color="auto" w:fill="FFFFFF"/>
        <w:spacing w:after="153" w:line="480" w:lineRule="atLeast"/>
        <w:ind w:left="0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>Чего хочу добиться.</w:t>
      </w:r>
    </w:p>
    <w:p w:rsidR="00BF2B27" w:rsidRPr="00BF2B27" w:rsidRDefault="00BF2B27" w:rsidP="00BF2B27">
      <w:pPr>
        <w:shd w:val="clear" w:color="auto" w:fill="FFFFFF"/>
        <w:spacing w:after="153" w:line="480" w:lineRule="atLeast"/>
        <w:rPr>
          <w:rFonts w:ascii="Times New Roman" w:eastAsia="Times New Roman" w:hAnsi="Times New Roman" w:cs="Times New Roman"/>
          <w:b/>
          <w:color w:val="404248"/>
          <w:sz w:val="28"/>
          <w:szCs w:val="28"/>
          <w:lang w:eastAsia="ru-RU"/>
        </w:rPr>
      </w:pPr>
      <w:r w:rsidRPr="00BF2B27">
        <w:rPr>
          <w:rFonts w:ascii="Times New Roman" w:eastAsia="Times New Roman" w:hAnsi="Times New Roman" w:cs="Times New Roman"/>
          <w:b/>
          <w:color w:val="404248"/>
          <w:sz w:val="28"/>
          <w:szCs w:val="28"/>
          <w:lang w:eastAsia="ru-RU"/>
        </w:rPr>
        <w:t>Рефлексия.</w:t>
      </w:r>
    </w:p>
    <w:p w:rsidR="00BF2B27" w:rsidRPr="00BF2B27" w:rsidRDefault="00BF2B27" w:rsidP="00BF2B27">
      <w:pPr>
        <w:shd w:val="clear" w:color="auto" w:fill="FFFFFF"/>
        <w:spacing w:after="153" w:line="480" w:lineRule="atLeast"/>
        <w:rPr>
          <w:rFonts w:ascii="Times New Roman" w:eastAsia="Times New Roman" w:hAnsi="Times New Roman" w:cs="Times New Roman"/>
          <w:b/>
          <w:color w:val="404248"/>
          <w:sz w:val="28"/>
          <w:szCs w:val="28"/>
          <w:lang w:eastAsia="ru-RU"/>
        </w:rPr>
      </w:pPr>
      <w:r w:rsidRPr="00BF2B27">
        <w:rPr>
          <w:rFonts w:ascii="Times New Roman" w:eastAsia="Times New Roman" w:hAnsi="Times New Roman" w:cs="Times New Roman"/>
          <w:b/>
          <w:color w:val="404248"/>
          <w:sz w:val="28"/>
          <w:szCs w:val="28"/>
          <w:lang w:eastAsia="ru-RU"/>
        </w:rPr>
        <w:t>Прощание.</w:t>
      </w:r>
    </w:p>
    <w:p w:rsidR="00BF2B27" w:rsidRDefault="00BF2B27" w:rsidP="00BF2B27">
      <w:pPr>
        <w:shd w:val="clear" w:color="auto" w:fill="FFFFFF"/>
        <w:spacing w:after="153" w:line="480" w:lineRule="atLeast"/>
        <w:rPr>
          <w:rFonts w:ascii="Times New Roman" w:eastAsia="Times New Roman" w:hAnsi="Times New Roman" w:cs="Times New Roman"/>
          <w:b/>
          <w:color w:val="404248"/>
          <w:sz w:val="28"/>
          <w:szCs w:val="28"/>
          <w:lang w:eastAsia="ru-RU"/>
        </w:rPr>
      </w:pPr>
      <w:r w:rsidRPr="00BF2B27">
        <w:rPr>
          <w:rFonts w:ascii="Times New Roman" w:eastAsia="Times New Roman" w:hAnsi="Times New Roman" w:cs="Times New Roman"/>
          <w:b/>
          <w:color w:val="404248"/>
          <w:sz w:val="28"/>
          <w:szCs w:val="28"/>
          <w:lang w:eastAsia="ru-RU"/>
        </w:rPr>
        <w:t>До новых встреч!</w:t>
      </w:r>
    </w:p>
    <w:p w:rsidR="007D26DB" w:rsidRPr="00BF2B27" w:rsidRDefault="007D26DB" w:rsidP="00BF2B27">
      <w:pPr>
        <w:shd w:val="clear" w:color="auto" w:fill="FFFFFF"/>
        <w:spacing w:after="153" w:line="480" w:lineRule="atLeast"/>
        <w:rPr>
          <w:rFonts w:ascii="Times New Roman" w:eastAsia="Times New Roman" w:hAnsi="Times New Roman" w:cs="Times New Roman"/>
          <w:b/>
          <w:color w:val="4042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04248"/>
          <w:sz w:val="28"/>
          <w:szCs w:val="28"/>
          <w:lang w:eastAsia="ru-RU"/>
        </w:rPr>
        <w:lastRenderedPageBreak/>
        <w:drawing>
          <wp:inline distT="0" distB="0" distL="0" distR="0">
            <wp:extent cx="5360346" cy="3365770"/>
            <wp:effectExtent l="19050" t="0" r="0" b="0"/>
            <wp:docPr id="4" name="Рисунок 4" descr="C:\Users\павел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8" cy="336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27" w:rsidRPr="00BF2B27" w:rsidRDefault="00BF2B27" w:rsidP="00BF2B27">
      <w:pPr>
        <w:shd w:val="clear" w:color="auto" w:fill="FFFFFF"/>
        <w:spacing w:after="153" w:line="480" w:lineRule="atLeast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</w:p>
    <w:p w:rsidR="00BF2B27" w:rsidRPr="00BF2B27" w:rsidRDefault="00BF2B27" w:rsidP="00BF2B27">
      <w:pPr>
        <w:shd w:val="clear" w:color="auto" w:fill="FFFFFF"/>
        <w:spacing w:after="153" w:line="480" w:lineRule="atLeast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</w:p>
    <w:p w:rsidR="00BF2B27" w:rsidRPr="00BF2B27" w:rsidRDefault="00BF2B27" w:rsidP="00BF2B27">
      <w:pPr>
        <w:shd w:val="clear" w:color="auto" w:fill="FFFFFF"/>
        <w:spacing w:after="153" w:line="480" w:lineRule="atLeast"/>
        <w:rPr>
          <w:rFonts w:ascii="Segoe UI" w:eastAsia="Times New Roman" w:hAnsi="Segoe UI" w:cs="Segoe UI"/>
          <w:color w:val="404248"/>
          <w:sz w:val="25"/>
          <w:szCs w:val="25"/>
          <w:lang w:eastAsia="ru-RU"/>
        </w:rPr>
      </w:pPr>
    </w:p>
    <w:p w:rsidR="00BF2B27" w:rsidRPr="00BF2B27" w:rsidRDefault="00BF2B27" w:rsidP="00BF2B27">
      <w:pPr>
        <w:pStyle w:val="a3"/>
        <w:shd w:val="clear" w:color="auto" w:fill="FFFFFF"/>
        <w:spacing w:before="0" w:beforeAutospacing="0" w:after="306" w:afterAutospacing="0"/>
        <w:rPr>
          <w:color w:val="404248"/>
          <w:sz w:val="28"/>
          <w:szCs w:val="28"/>
        </w:rPr>
      </w:pPr>
    </w:p>
    <w:p w:rsidR="009A16E3" w:rsidRP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b/>
          <w:color w:val="404248"/>
          <w:sz w:val="28"/>
          <w:szCs w:val="28"/>
        </w:rPr>
      </w:pPr>
    </w:p>
    <w:p w:rsidR="009A16E3" w:rsidRP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b/>
          <w:color w:val="404248"/>
          <w:sz w:val="28"/>
          <w:szCs w:val="28"/>
        </w:rPr>
      </w:pP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rFonts w:ascii="Segoe UI" w:hAnsi="Segoe UI" w:cs="Segoe UI"/>
          <w:color w:val="404248"/>
          <w:sz w:val="25"/>
          <w:szCs w:val="25"/>
        </w:rPr>
      </w:pPr>
    </w:p>
    <w:p w:rsidR="009A16E3" w:rsidRDefault="009A16E3" w:rsidP="009A16E3">
      <w:pPr>
        <w:pStyle w:val="a3"/>
        <w:shd w:val="clear" w:color="auto" w:fill="FFFFFF"/>
        <w:spacing w:before="0" w:beforeAutospacing="0" w:after="306" w:afterAutospacing="0"/>
        <w:rPr>
          <w:rFonts w:ascii="Segoe UI" w:hAnsi="Segoe UI" w:cs="Segoe UI"/>
          <w:color w:val="404248"/>
          <w:sz w:val="25"/>
          <w:szCs w:val="25"/>
        </w:rPr>
      </w:pPr>
    </w:p>
    <w:p w:rsidR="009A16E3" w:rsidRPr="009A16E3" w:rsidRDefault="009A16E3">
      <w:pPr>
        <w:rPr>
          <w:rFonts w:ascii="Times New Roman" w:hAnsi="Times New Roman" w:cs="Times New Roman"/>
          <w:sz w:val="28"/>
          <w:szCs w:val="28"/>
        </w:rPr>
      </w:pPr>
    </w:p>
    <w:p w:rsidR="009A16E3" w:rsidRPr="009A16E3" w:rsidRDefault="009A16E3">
      <w:pPr>
        <w:rPr>
          <w:rFonts w:ascii="Times New Roman" w:hAnsi="Times New Roman" w:cs="Times New Roman"/>
          <w:sz w:val="28"/>
          <w:szCs w:val="28"/>
        </w:rPr>
      </w:pPr>
    </w:p>
    <w:sectPr w:rsidR="009A16E3" w:rsidRPr="009A16E3" w:rsidSect="00DB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0136"/>
    <w:multiLevelType w:val="multilevel"/>
    <w:tmpl w:val="D6E8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CB32DA"/>
    <w:multiLevelType w:val="multilevel"/>
    <w:tmpl w:val="4144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16E3"/>
    <w:rsid w:val="0054330A"/>
    <w:rsid w:val="007D26DB"/>
    <w:rsid w:val="009A16E3"/>
    <w:rsid w:val="00BF2B27"/>
    <w:rsid w:val="00DB612D"/>
    <w:rsid w:val="00E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D"/>
  </w:style>
  <w:style w:type="paragraph" w:styleId="4">
    <w:name w:val="heading 4"/>
    <w:basedOn w:val="a"/>
    <w:link w:val="40"/>
    <w:uiPriority w:val="9"/>
    <w:qFormat/>
    <w:rsid w:val="00BF2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16E3"/>
  </w:style>
  <w:style w:type="character" w:customStyle="1" w:styleId="c2">
    <w:name w:val="c2"/>
    <w:basedOn w:val="a0"/>
    <w:rsid w:val="009A16E3"/>
  </w:style>
  <w:style w:type="character" w:customStyle="1" w:styleId="c20">
    <w:name w:val="c20"/>
    <w:basedOn w:val="a0"/>
    <w:rsid w:val="009A16E3"/>
  </w:style>
  <w:style w:type="character" w:customStyle="1" w:styleId="40">
    <w:name w:val="Заголовок 4 Знак"/>
    <w:basedOn w:val="a0"/>
    <w:link w:val="4"/>
    <w:uiPriority w:val="9"/>
    <w:rsid w:val="00BF2B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D26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2020-05-13T18:36:00Z</dcterms:created>
  <dcterms:modified xsi:type="dcterms:W3CDTF">2020-05-13T19:06:00Z</dcterms:modified>
</cp:coreProperties>
</file>