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D7" w:rsidRPr="00950FB1" w:rsidRDefault="00E02CD7" w:rsidP="00E02CD7">
      <w:pPr>
        <w:shd w:val="clear" w:color="auto" w:fill="FFFFFF"/>
        <w:spacing w:before="375" w:after="375" w:line="240" w:lineRule="auto"/>
        <w:rPr>
          <w:rFonts w:ascii="Comic Sans MS" w:eastAsia="Times New Roman" w:hAnsi="Comic Sans MS" w:cs="Times New Roman"/>
          <w:b/>
          <w:bCs/>
          <w:color w:val="C0504D" w:themeColor="accent2"/>
          <w:sz w:val="44"/>
          <w:szCs w:val="44"/>
          <w:lang w:eastAsia="ru-RU"/>
        </w:rPr>
      </w:pPr>
      <w:bookmarkStart w:id="0" w:name="_GoBack"/>
      <w:bookmarkEnd w:id="0"/>
      <w:r w:rsidRPr="00950FB1">
        <w:rPr>
          <w:rFonts w:ascii="Comic Sans MS" w:eastAsia="Times New Roman" w:hAnsi="Comic Sans MS" w:cs="Times New Roman"/>
          <w:b/>
          <w:bCs/>
          <w:color w:val="C0504D" w:themeColor="accent2"/>
          <w:sz w:val="44"/>
          <w:szCs w:val="44"/>
          <w:lang w:eastAsia="ru-RU"/>
        </w:rPr>
        <w:t>Навыки самообслуживания: что и когда?</w:t>
      </w:r>
    </w:p>
    <w:p w:rsidR="00E02CD7" w:rsidRPr="00E02CD7" w:rsidRDefault="00400E95" w:rsidP="00E02CD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</w:t>
      </w:r>
      <w:r w:rsidR="00E02CD7" w:rsidRPr="00E02CD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Малыш растет быстро — так же быстро увеличиваются и изменяются его потребности. После рождения малыша перед родителями выстраивается целый ряд вопросов.</w:t>
      </w:r>
    </w:p>
    <w:p w:rsidR="00400E95" w:rsidRDefault="00400E95" w:rsidP="00E02CD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</w:t>
      </w:r>
      <w:r w:rsidR="00E02CD7"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Сначала: как и когда кормить, сколько раз в день менять подгузники, как наладить режим малыша. Позднее появляются вопросы о том, когда малыш должен научиться сидеть, ползать и ходить. Когда найдены ответы и на эти вопросы, то приходит очередь не менее важных: когда малыш освоит те или иные навыки самостоятельности и как помочь малышу </w:t>
      </w:r>
      <w:proofErr w:type="gramStart"/>
      <w:r w:rsidR="00E02CD7"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побыстрее</w:t>
      </w:r>
      <w:proofErr w:type="gramEnd"/>
      <w:r w:rsidR="00E02CD7"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их приобрести?</w:t>
      </w:r>
    </w:p>
    <w:p w:rsidR="00E02CD7" w:rsidRPr="00E02CD7" w:rsidRDefault="00400E95" w:rsidP="00E0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0E95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          </w:t>
      </w:r>
      <w:r w:rsidR="00E02CD7" w:rsidRPr="00E02CD7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Главное, что должны помнить родители: их ребенок индивидуален, и не надо сравнивать его с ребенком соседа, брата или подруги, который в год уверенно ест ложкой, а в 3 года уже читает наизусть стихи</w:t>
      </w:r>
      <w:r w:rsidR="00E02CD7"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То, что одним легко дается раньше, другие осваивают позднее — и это не является признаком патологии. И если малыш проходит медицинские осмотры в декретированные сроки и специалисты не находят никаких отклонений в его психомоторном развитии, то и вам не о чем беспокоиться. Важно наблюдать за малышом и не торопить события, не требовать от годовалого крохи пользоваться ножом и вилкой, но и не стремиться делать за трехлетку всю его работу по сборам на прогулку.</w:t>
      </w:r>
    </w:p>
    <w:p w:rsidR="00D000A0" w:rsidRDefault="00400E95" w:rsidP="00E0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</w:p>
    <w:p w:rsidR="00950FB1" w:rsidRDefault="00D000A0" w:rsidP="00E0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400E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02CD7"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году малыш легко может научиться вытирать руки и лицо после умывания, к полутора годам он уже вполне может сам долго и тщательно мыть руки, а к 2 годам карапуз может научиться пользоваться носовым платком и убирать за собой игрушки вместе </w:t>
      </w:r>
      <w:proofErr w:type="gramStart"/>
      <w:r w:rsidR="00E02CD7"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="00E02CD7"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взрослым. </w:t>
      </w:r>
      <w:r w:rsidR="00E02CD7" w:rsidRPr="00E02CD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Главное — помнить</w:t>
      </w:r>
      <w:r w:rsidR="00E02CD7"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ребенок не научится всему сам по себе, ему обязательно надо уделять внимание, показывать, проводить «мастер-классы» и обязательно хвалить, если все получилось правильно.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950FB1" w:rsidTr="00E03BC4">
        <w:trPr>
          <w:trHeight w:val="3111"/>
        </w:trPr>
        <w:tc>
          <w:tcPr>
            <w:tcW w:w="5353" w:type="dxa"/>
          </w:tcPr>
          <w:p w:rsidR="00E03BC4" w:rsidRDefault="00950FB1" w:rsidP="00400E95">
            <w:pPr>
              <w:spacing w:before="600" w:after="375"/>
              <w:outlineLvl w:val="1"/>
              <w:rPr>
                <w:rFonts w:ascii="Comic Sans MS" w:eastAsia="Times New Roman" w:hAnsi="Comic Sans MS" w:cs="Times New Roman"/>
                <w:b/>
                <w:i/>
                <w:color w:val="1F497D" w:themeColor="text2"/>
                <w:sz w:val="32"/>
                <w:szCs w:val="32"/>
                <w:lang w:eastAsia="ru-RU"/>
              </w:rPr>
            </w:pPr>
            <w:r w:rsidRPr="00950FB1">
              <w:rPr>
                <w:rFonts w:ascii="Comic Sans MS" w:eastAsia="Times New Roman" w:hAnsi="Comic Sans MS" w:cs="Times New Roman"/>
                <w:b/>
                <w:i/>
                <w:color w:val="1F497D" w:themeColor="text2"/>
                <w:sz w:val="32"/>
                <w:szCs w:val="32"/>
                <w:lang w:eastAsia="ru-RU"/>
              </w:rPr>
              <w:t>К</w:t>
            </w:r>
            <w:r w:rsidR="00E02CD7" w:rsidRPr="00E02CD7">
              <w:rPr>
                <w:rFonts w:ascii="Comic Sans MS" w:eastAsia="Times New Roman" w:hAnsi="Comic Sans MS" w:cs="Times New Roman"/>
                <w:b/>
                <w:i/>
                <w:color w:val="1F497D" w:themeColor="text2"/>
                <w:sz w:val="32"/>
                <w:szCs w:val="32"/>
                <w:lang w:eastAsia="ru-RU"/>
              </w:rPr>
              <w:t>огда пора пить из чашки?</w:t>
            </w:r>
          </w:p>
          <w:p w:rsidR="00950FB1" w:rsidRPr="00950FB1" w:rsidRDefault="00950FB1" w:rsidP="00400E95">
            <w:pPr>
              <w:spacing w:before="600" w:after="375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95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 дети могут освоить это умение уже в 6–8 месяцев, другие и после года не расстаются с бутылочкой и наотрез отказываются пить из чашки. Здесь дело не в развитии, а в привычке.</w:t>
            </w:r>
          </w:p>
        </w:tc>
        <w:tc>
          <w:tcPr>
            <w:tcW w:w="4218" w:type="dxa"/>
          </w:tcPr>
          <w:p w:rsidR="00950FB1" w:rsidRDefault="00950FB1" w:rsidP="00400E95">
            <w:pPr>
              <w:spacing w:before="600" w:after="375"/>
              <w:outlineLvl w:val="1"/>
              <w:rPr>
                <w:rFonts w:ascii="Comic Sans MS" w:eastAsia="Times New Roman" w:hAnsi="Comic Sans MS" w:cs="Times New Roman"/>
                <w:b/>
                <w:i/>
                <w:color w:val="1F497D" w:themeColor="text2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noProof/>
                <w:color w:val="1F497D" w:themeColor="text2"/>
                <w:sz w:val="32"/>
                <w:szCs w:val="32"/>
                <w:lang w:eastAsia="ru-RU"/>
              </w:rPr>
              <w:drawing>
                <wp:inline distT="0" distB="0" distL="0" distR="0" wp14:anchorId="1AB4FA0F" wp14:editId="2BE9CE25">
                  <wp:extent cx="2143125" cy="1572744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38" cy="1582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CD7" w:rsidRPr="00E02CD7" w:rsidRDefault="00E02CD7" w:rsidP="00462517">
      <w:pPr>
        <w:shd w:val="clear" w:color="auto" w:fill="FFFFFF"/>
        <w:spacing w:before="750"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lastRenderedPageBreak/>
        <w:t>Как помочь?</w:t>
      </w:r>
      <w:r w:rsidR="0046251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 xml:space="preserve">                                                        </w:t>
      </w:r>
      <w:r w:rsidR="00950F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4625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Странно требовать от годовалого малыша пить из чашки, если он никогда не видел этот предмет и привык пить через соску или из поильника. Чем раньше вы начнете его учить, тем раньше он освоит этот навык. Оптимально начинать приучение к чашке в возрасте 6 месяцев. Сначала учим пить с лож</w:t>
      </w:r>
      <w:r w:rsidR="004625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ечки, а после переходим к чашке.                                                                                         </w:t>
      </w:r>
      <w:r w:rsidR="00950F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правило, дети, которые пьют из бутылочек, позже начинают пить из чашки просто потому, что им это привычнее, а родителям — удобнее.</w:t>
      </w:r>
    </w:p>
    <w:p w:rsidR="00E02CD7" w:rsidRPr="00E02CD7" w:rsidRDefault="00E02CD7" w:rsidP="00462517">
      <w:pPr>
        <w:shd w:val="clear" w:color="auto" w:fill="FFFFFF"/>
        <w:spacing w:before="600" w:after="120" w:line="240" w:lineRule="auto"/>
        <w:outlineLvl w:val="1"/>
        <w:rPr>
          <w:rFonts w:ascii="Comic Sans MS" w:eastAsia="Times New Roman" w:hAnsi="Comic Sans MS" w:cs="Times New Roman"/>
          <w:b/>
          <w:i/>
          <w:color w:val="444444"/>
          <w:sz w:val="32"/>
          <w:szCs w:val="32"/>
          <w:lang w:eastAsia="ru-RU"/>
        </w:rPr>
      </w:pPr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>Когда пора самостоятельно есть ложкой?</w:t>
      </w:r>
      <w:r w:rsidR="00462517" w:rsidRPr="0046251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 xml:space="preserve">                     </w:t>
      </w: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 трудно поверить, но даже годовалый карапуз вполне может сам есть ложкой, а к 1,5–2 годам он будет ловко орудовать этим столовым прибором и не пачкаться, но лишь при условии, что ложку ему дали тогда же, когда начали вводить прикорм.</w:t>
      </w:r>
    </w:p>
    <w:p w:rsidR="00E02CD7" w:rsidRPr="00E02CD7" w:rsidRDefault="00E02CD7" w:rsidP="00462517">
      <w:pPr>
        <w:shd w:val="clear" w:color="auto" w:fill="FFFFFF"/>
        <w:spacing w:before="750" w:after="0" w:line="240" w:lineRule="auto"/>
        <w:outlineLvl w:val="2"/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</w:pPr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>Как помо</w:t>
      </w:r>
      <w:r w:rsidR="0046251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 xml:space="preserve">чь?                                                </w:t>
      </w: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Дайте ложку! Не раздражайтесь и не нервничайте, если малыш на первых порах отправит еду не в свой рот, а на одежду, на стол и окружающие предметы. Проявите терпение — дайте ему поупражняться, и он освоит этот навык.</w:t>
      </w:r>
      <w:r w:rsidR="0046251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 xml:space="preserve">                                                                        </w:t>
      </w: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вводите прикорм, обзаведитесь сразу двумя ложками. Одной вы кормите малыша, а второй он кормит себя сам. Первое время он будет лишь играть, а после начнет пытаться есть сам.</w:t>
      </w:r>
    </w:p>
    <w:p w:rsidR="00E02CD7" w:rsidRDefault="00E02CD7" w:rsidP="00E02CD7">
      <w:pPr>
        <w:shd w:val="clear" w:color="auto" w:fill="FFFFFF"/>
        <w:spacing w:before="600" w:after="375" w:line="240" w:lineRule="auto"/>
        <w:outlineLvl w:val="1"/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</w:pPr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>Когда пора самому ходить в туалет?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976"/>
      </w:tblGrid>
      <w:tr w:rsidR="00950FB1" w:rsidTr="00462517">
        <w:trPr>
          <w:trHeight w:val="4745"/>
        </w:trPr>
        <w:tc>
          <w:tcPr>
            <w:tcW w:w="4785" w:type="dxa"/>
          </w:tcPr>
          <w:p w:rsidR="00950FB1" w:rsidRPr="00950FB1" w:rsidRDefault="00950FB1" w:rsidP="00E02CD7">
            <w:pPr>
              <w:spacing w:before="600" w:after="375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95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вопрос вызывает, как правило, наибольшее количество споров. Однако и в этом вопросе все индивидуально для каждого малыша.</w:t>
            </w:r>
          </w:p>
        </w:tc>
        <w:tc>
          <w:tcPr>
            <w:tcW w:w="4786" w:type="dxa"/>
          </w:tcPr>
          <w:p w:rsidR="00950FB1" w:rsidRDefault="00950FB1" w:rsidP="00E02CD7">
            <w:pPr>
              <w:spacing w:before="600" w:after="375"/>
              <w:outlineLvl w:val="1"/>
              <w:rPr>
                <w:rFonts w:ascii="Comic Sans MS" w:eastAsia="Times New Roman" w:hAnsi="Comic Sans MS" w:cs="Times New Roman"/>
                <w:b/>
                <w:i/>
                <w:color w:val="1F497D" w:themeColor="text2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noProof/>
                <w:color w:val="1F497D" w:themeColor="text2"/>
                <w:sz w:val="32"/>
                <w:szCs w:val="32"/>
                <w:lang w:eastAsia="ru-RU"/>
              </w:rPr>
              <w:drawing>
                <wp:inline distT="0" distB="0" distL="0" distR="0" wp14:anchorId="4CFDB5DF" wp14:editId="3C371A3B">
                  <wp:extent cx="3657026" cy="2314575"/>
                  <wp:effectExtent l="0" t="0" r="635" b="0"/>
                  <wp:docPr id="3" name="Рисунок 3" descr="C:\Users\дом\Desktop\РАБОТА ДИСТАНЦИОННО\ППМС\На сайт ППМС\Навыки-самообслуживания-что-и-когда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РАБОТА ДИСТАНЦИОННО\ППМС\На сайт ППМС\Навыки-самообслуживания-что-и-когда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863" cy="231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CD7" w:rsidRPr="00E02CD7" w:rsidRDefault="00E02CD7" w:rsidP="00FB7182">
      <w:pPr>
        <w:shd w:val="clear" w:color="auto" w:fill="FFFFFF"/>
        <w:spacing w:before="750" w:after="375" w:line="240" w:lineRule="auto"/>
        <w:outlineLvl w:val="2"/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</w:pPr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lastRenderedPageBreak/>
        <w:t>Как помочь?</w:t>
      </w:r>
      <w:r w:rsidR="0046251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 xml:space="preserve">                                               </w:t>
      </w:r>
      <w:r w:rsidR="00FB7182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 xml:space="preserve">      </w:t>
      </w: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форсируйте события и не заставляйте малыша садиться на горшок, у малыша это вызовет лишь негативные эмоции и неприятие горшка как нелюбимого предмета.</w:t>
      </w:r>
      <w:r w:rsidR="00FB7182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 xml:space="preserve">                                     </w:t>
      </w:r>
      <w:r w:rsidR="008C62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Высаживание на горшок должно быть комфортным, иногда даже следует позволить малышу самому выбрать себе горшок, «примерить» его.</w:t>
      </w:r>
    </w:p>
    <w:p w:rsidR="00E02CD7" w:rsidRPr="00E02CD7" w:rsidRDefault="00E02CD7" w:rsidP="00FB7182">
      <w:pPr>
        <w:shd w:val="clear" w:color="auto" w:fill="FFFFFF"/>
        <w:spacing w:before="600" w:after="375" w:line="240" w:lineRule="auto"/>
        <w:jc w:val="both"/>
        <w:outlineLvl w:val="1"/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</w:pPr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>Когда пора самому следить за внешним видом?</w:t>
      </w:r>
    </w:p>
    <w:p w:rsidR="00E02CD7" w:rsidRPr="00E02CD7" w:rsidRDefault="00E02CD7" w:rsidP="00E02CD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Пользоваться носовым платком по мере надобности в помещении и на прогулке — самостоятельно с двух с половиной лет.</w:t>
      </w:r>
    </w:p>
    <w:p w:rsidR="00E02CD7" w:rsidRPr="00E02CD7" w:rsidRDefault="00E02CD7" w:rsidP="00E02CD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Пользоваться расческой, стоя перед зеркалом — с полутора-двух лет.</w:t>
      </w:r>
    </w:p>
    <w:p w:rsidR="00E02CD7" w:rsidRPr="00E02CD7" w:rsidRDefault="00E02CD7" w:rsidP="00E02CD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Ухаживать за ногтями с помощью щеточки — с двух с половиной лет.</w:t>
      </w:r>
    </w:p>
    <w:p w:rsidR="00462517" w:rsidRPr="00FB7182" w:rsidRDefault="00E02CD7" w:rsidP="00FB7182">
      <w:pPr>
        <w:shd w:val="clear" w:color="auto" w:fill="FFFFFF"/>
        <w:spacing w:before="600" w:after="375" w:line="240" w:lineRule="auto"/>
        <w:outlineLvl w:val="1"/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</w:pPr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 xml:space="preserve">Когда пора </w:t>
      </w:r>
      <w:proofErr w:type="gramStart"/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>научиться самому раздеваться</w:t>
      </w:r>
      <w:proofErr w:type="gramEnd"/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>?</w:t>
      </w:r>
      <w:r w:rsidR="00FB7182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 xml:space="preserve">                </w:t>
      </w:r>
      <w:r w:rsidR="008C62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2 годам ребенок уже вполне может сам снять носки, колготки, брюки, туфли и даже ботинки, если взрослый поможет развязать шнурки. С верхней одеждой — сложнее, этот навык придет чуть позже.</w:t>
      </w:r>
    </w:p>
    <w:p w:rsidR="00E02CD7" w:rsidRPr="00E02CD7" w:rsidRDefault="00E02CD7" w:rsidP="00E02CD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>Как помочь?</w:t>
      </w:r>
      <w:r w:rsidR="00FB71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ребенку больше свободы. Помните, что носочки кроха мог легко стянуть с себя еще в годик, да и первые ботиночки на липучке тоже. Даже если вы очень спешите, позвольте малышу самому раздеться, не торопите его.</w:t>
      </w:r>
    </w:p>
    <w:p w:rsidR="00E02CD7" w:rsidRDefault="00E02CD7" w:rsidP="00E02CD7">
      <w:pPr>
        <w:shd w:val="clear" w:color="auto" w:fill="FFFFFF"/>
        <w:spacing w:before="600" w:after="375" w:line="240" w:lineRule="auto"/>
        <w:outlineLvl w:val="1"/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</w:pPr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 xml:space="preserve">Когда пора </w:t>
      </w:r>
      <w:proofErr w:type="gramStart"/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>научиться самому одеваться</w:t>
      </w:r>
      <w:proofErr w:type="gramEnd"/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>?</w:t>
      </w: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279"/>
      </w:tblGrid>
      <w:tr w:rsidR="004620F5" w:rsidTr="004620F5">
        <w:trPr>
          <w:trHeight w:val="2381"/>
        </w:trPr>
        <w:tc>
          <w:tcPr>
            <w:tcW w:w="6430" w:type="dxa"/>
          </w:tcPr>
          <w:p w:rsidR="004620F5" w:rsidRPr="004620F5" w:rsidRDefault="00FB7182" w:rsidP="004620F5">
            <w:pPr>
              <w:spacing w:before="600" w:after="375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620F5" w:rsidRPr="0046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 годам малыш может сам надеть носки, шорты и даже натянуть колготки, пусть и наизнанку. Научиться надевать куртку (не застегивая ее), шапку, варежки и сапожки или валенки. К 3 годам ребенок уже должен не только полностью уметь сам одеваться, но и отмечать, если что-то было сделано неправильно.</w:t>
            </w:r>
          </w:p>
        </w:tc>
        <w:tc>
          <w:tcPr>
            <w:tcW w:w="0" w:type="auto"/>
          </w:tcPr>
          <w:p w:rsidR="004620F5" w:rsidRDefault="004620F5" w:rsidP="00E02CD7">
            <w:pPr>
              <w:spacing w:before="600" w:after="375"/>
              <w:outlineLvl w:val="1"/>
              <w:rPr>
                <w:rFonts w:ascii="Comic Sans MS" w:eastAsia="Times New Roman" w:hAnsi="Comic Sans MS" w:cs="Times New Roman"/>
                <w:b/>
                <w:i/>
                <w:color w:val="1F497D" w:themeColor="text2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noProof/>
                <w:color w:val="1F497D" w:themeColor="text2"/>
                <w:sz w:val="32"/>
                <w:szCs w:val="32"/>
                <w:lang w:eastAsia="ru-RU"/>
              </w:rPr>
              <w:drawing>
                <wp:inline distT="0" distB="0" distL="0" distR="0" wp14:anchorId="6B78CF2D" wp14:editId="14B0F29A">
                  <wp:extent cx="3850520" cy="2362200"/>
                  <wp:effectExtent l="0" t="0" r="0" b="0"/>
                  <wp:docPr id="4" name="Рисунок 4" descr="C:\Users\дом\Desktop\РАБОТА ДИСТАНЦИОННО\ППМС\На сайт ППМС\Навыки-самообслуживания-что-и-когд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РАБОТА ДИСТАНЦИОННО\ППМС\На сайт ППМС\Навыки-самообслуживания-что-и-когд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966" cy="237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CD7" w:rsidRPr="00E02CD7" w:rsidRDefault="00FB7182" w:rsidP="00E02CD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lastRenderedPageBreak/>
        <w:t xml:space="preserve">Как помочь?                                                    </w:t>
      </w:r>
      <w:r w:rsidR="00E02CD7"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первую очередь необходимо поощрять самостоятельность малыша и показывать ему, как правильно. Ни в коем случае нельзя торопить или прерывать, а тем более ругать малыша. Надел наизнанку? Покажите ему, что не так и как это исправить.</w:t>
      </w:r>
    </w:p>
    <w:p w:rsidR="00E02CD7" w:rsidRPr="00E02CD7" w:rsidRDefault="00E02CD7" w:rsidP="00E02CD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Помогайте малышу стать самостоятельным:</w:t>
      </w:r>
    </w:p>
    <w:p w:rsidR="00E02CD7" w:rsidRPr="00E02CD7" w:rsidRDefault="00E02CD7" w:rsidP="00E02C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поддерживайте стремление к самостоятельности;</w:t>
      </w:r>
    </w:p>
    <w:p w:rsidR="00E02CD7" w:rsidRPr="00E02CD7" w:rsidRDefault="00E02CD7" w:rsidP="00E02C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поощряйте, хвалите малыша даже за небольшие достижения;</w:t>
      </w:r>
    </w:p>
    <w:p w:rsidR="00E02CD7" w:rsidRPr="00E02CD7" w:rsidRDefault="00E02CD7" w:rsidP="00E02C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показывайте собственным примером, что и как нужно делать правильно и в каком порядке;</w:t>
      </w:r>
    </w:p>
    <w:p w:rsidR="00E02CD7" w:rsidRPr="00E02CD7" w:rsidRDefault="00E02CD7" w:rsidP="00E02C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торопите кроху, дайте ему возможность сделать самому, пусть и медленно;</w:t>
      </w:r>
    </w:p>
    <w:p w:rsidR="00E02CD7" w:rsidRPr="00E02CD7" w:rsidRDefault="00E02CD7" w:rsidP="00E02C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спешите на помощь, пока он сам о ней не попросит;</w:t>
      </w:r>
    </w:p>
    <w:p w:rsidR="00E02CD7" w:rsidRPr="00E02CD7" w:rsidRDefault="00E02CD7" w:rsidP="00E02C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процессе обучения навыкам используйте </w:t>
      </w:r>
      <w:proofErr w:type="spellStart"/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потешки</w:t>
      </w:r>
      <w:proofErr w:type="spellEnd"/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стихи;</w:t>
      </w:r>
    </w:p>
    <w:p w:rsidR="00E02CD7" w:rsidRPr="00E02CD7" w:rsidRDefault="00E02CD7" w:rsidP="00E02C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обучайте играя;</w:t>
      </w:r>
    </w:p>
    <w:p w:rsidR="00E02CD7" w:rsidRPr="00E02CD7" w:rsidRDefault="00E02CD7" w:rsidP="00E02C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мыслите позитивно — тогда ваш положительный настрой передастся малышу, и все трудности он преодолеет играючи.</w:t>
      </w:r>
    </w:p>
    <w:p w:rsidR="00E02CD7" w:rsidRPr="00E02CD7" w:rsidRDefault="00FB7182" w:rsidP="00E02CD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E02CD7"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Одним из важных условий легкого формирования навыков самообслуживания является создание удобной для малыша среды. Согласитесь: тяжело учиться пить из большой чашки, которую и в руки-то взять неудобно. А уж доставать с верхней полки свои штанишки и колготки — и подавно.</w:t>
      </w:r>
    </w:p>
    <w:p w:rsidR="00E02CD7" w:rsidRPr="00E02CD7" w:rsidRDefault="00E02CD7" w:rsidP="00E02CD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Сделайте дом удобным для малыша:</w:t>
      </w:r>
    </w:p>
    <w:p w:rsidR="00E02CD7" w:rsidRPr="00E02CD7" w:rsidRDefault="00E02CD7" w:rsidP="00E02CD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полотенце в ванной висит так, чтобы малыш мог сам его снять;</w:t>
      </w:r>
    </w:p>
    <w:p w:rsidR="00E02CD7" w:rsidRPr="00E02CD7" w:rsidRDefault="00E02CD7" w:rsidP="00E02CD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ванной должна стоять ступенька, встав на которую, ребенок сможет дотянуться до крана и до своего стаканчика с зубной щеткой и пастой;</w:t>
      </w:r>
    </w:p>
    <w:p w:rsidR="00E02CD7" w:rsidRPr="00E02CD7" w:rsidRDefault="00E02CD7" w:rsidP="00E02CD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туалетные принадлежности малыша должны быть расположены так, чтобы ему было удобно ими пользоваться;</w:t>
      </w:r>
    </w:p>
    <w:p w:rsidR="00E02CD7" w:rsidRPr="00E02CD7" w:rsidRDefault="00E02CD7" w:rsidP="00E02CD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дверь в туалет должна легко открываться, и если на первом году жизни вы поставили везде круглые ручки, которые нужно поворачивать, самое время их сменить, ведь малышу до 3–4 лет они не под силу;</w:t>
      </w:r>
    </w:p>
    <w:p w:rsidR="00E02CD7" w:rsidRPr="00E02CD7" w:rsidRDefault="00E02CD7" w:rsidP="00E02CD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в туалете всегда будут влажные салфетки — так вы снизите риск грязных штанишек, если вдруг малыш решит проявить чудеса самостоятельности и сам попробует вытереть себе попу;</w:t>
      </w:r>
    </w:p>
    <w:p w:rsidR="00E02CD7" w:rsidRPr="00E02CD7" w:rsidRDefault="00E02CD7" w:rsidP="00E02CD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столовые приборы должны быть подходящего размера;</w:t>
      </w:r>
    </w:p>
    <w:p w:rsidR="00E02CD7" w:rsidRPr="00E02CD7" w:rsidRDefault="00E02CD7" w:rsidP="00E02CD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одежда малыша должна храниться там, где он легко сможет ее сам достать, он должен знать, где лежат трусики, где майки, где носочки, а где кофты.</w:t>
      </w:r>
    </w:p>
    <w:p w:rsidR="00FB7182" w:rsidRDefault="00FB7182" w:rsidP="00FB7182">
      <w:pPr>
        <w:shd w:val="clear" w:color="auto" w:fill="FFFFFF"/>
        <w:spacing w:before="375" w:after="375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7182" w:rsidRDefault="00FB7182" w:rsidP="00FB7182">
      <w:pPr>
        <w:shd w:val="clear" w:color="auto" w:fill="FFFFFF"/>
        <w:spacing w:before="375" w:after="375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2CD7" w:rsidRPr="00E02CD7" w:rsidRDefault="00FB7182" w:rsidP="00E02CD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E02CD7"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 должен быть не только удобным для малыша, но и безопасным. Сделайте максимально безопасными те области, в которых малыш действует самостоятельно: не ставьте рядом с его вещами тяжелых и колюще-режущих предметов, уберите подальше токсичные вещества и электроприборы.</w:t>
      </w:r>
    </w:p>
    <w:p w:rsidR="00E02CD7" w:rsidRPr="00E02CD7" w:rsidRDefault="00E02CD7" w:rsidP="00E02CD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C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Самый простой способ научить малыша одеваться — это одевать кукол и игрушки. Первыми малыши осваивают липучки, затем молнии, пуговицы и в последнюю очередь шнурки.</w:t>
      </w:r>
    </w:p>
    <w:p w:rsidR="004620F5" w:rsidRDefault="00E02CD7" w:rsidP="004620F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</w:pPr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>Дети любят быть самостоятельными,</w:t>
      </w:r>
    </w:p>
    <w:p w:rsidR="00E02CD7" w:rsidRPr="00E02CD7" w:rsidRDefault="00E02CD7" w:rsidP="004620F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</w:pPr>
      <w:r w:rsidRPr="00E02CD7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>просто ненавязчиво помогите им в этом</w:t>
      </w:r>
      <w:r w:rsidR="004620F5">
        <w:rPr>
          <w:rFonts w:ascii="Comic Sans MS" w:eastAsia="Times New Roman" w:hAnsi="Comic Sans MS" w:cs="Times New Roman"/>
          <w:b/>
          <w:i/>
          <w:color w:val="1F497D" w:themeColor="text2"/>
          <w:sz w:val="32"/>
          <w:szCs w:val="32"/>
          <w:lang w:eastAsia="ru-RU"/>
        </w:rPr>
        <w:t>!</w:t>
      </w:r>
    </w:p>
    <w:p w:rsidR="00632801" w:rsidRPr="00E02CD7" w:rsidRDefault="00632801">
      <w:pPr>
        <w:rPr>
          <w:rFonts w:ascii="Times New Roman" w:hAnsi="Times New Roman" w:cs="Times New Roman"/>
          <w:sz w:val="28"/>
          <w:szCs w:val="28"/>
        </w:rPr>
      </w:pPr>
    </w:p>
    <w:sectPr w:rsidR="00632801" w:rsidRPr="00E02CD7" w:rsidSect="00E03BC4">
      <w:pgSz w:w="11906" w:h="16838"/>
      <w:pgMar w:top="568" w:right="850" w:bottom="1135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0F9"/>
    <w:multiLevelType w:val="multilevel"/>
    <w:tmpl w:val="A15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F7B22"/>
    <w:multiLevelType w:val="multilevel"/>
    <w:tmpl w:val="334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B46CC"/>
    <w:multiLevelType w:val="multilevel"/>
    <w:tmpl w:val="93F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74"/>
    <w:rsid w:val="00366774"/>
    <w:rsid w:val="00400E95"/>
    <w:rsid w:val="004620F5"/>
    <w:rsid w:val="00462517"/>
    <w:rsid w:val="00632801"/>
    <w:rsid w:val="008C62CC"/>
    <w:rsid w:val="00950FB1"/>
    <w:rsid w:val="00D000A0"/>
    <w:rsid w:val="00E02CD7"/>
    <w:rsid w:val="00E03BC4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2020-06-16T06:26:00Z</dcterms:created>
  <dcterms:modified xsi:type="dcterms:W3CDTF">2020-06-16T07:22:00Z</dcterms:modified>
</cp:coreProperties>
</file>