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B" w:rsidRPr="002B64DE" w:rsidRDefault="00CE53D0" w:rsidP="00CE53D0">
      <w:pPr>
        <w:pStyle w:val="a3"/>
        <w:jc w:val="center"/>
        <w:rPr>
          <w:b/>
          <w:sz w:val="40"/>
          <w:szCs w:val="40"/>
        </w:rPr>
      </w:pPr>
      <w:r w:rsidRPr="002B64DE">
        <w:rPr>
          <w:b/>
          <w:sz w:val="40"/>
          <w:szCs w:val="40"/>
        </w:rPr>
        <w:t>Полезные бесплатные интернет – ресурсы для логопедических занятий дома</w:t>
      </w:r>
    </w:p>
    <w:p w:rsidR="00CE53D0" w:rsidRDefault="00CE53D0" w:rsidP="00A649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переоценить необходимость домашних занятий для ребенка, которому требуется логопедическая помощь. Закрепление навыков, приобретенных на занятиях с логопедом, часто требует многократного повторения, что в условиях образовательного процесса необходимо обеспечить родителям.</w:t>
      </w:r>
      <w:r w:rsidR="00927DDD">
        <w:rPr>
          <w:rFonts w:ascii="Times New Roman" w:hAnsi="Times New Roman" w:cs="Times New Roman"/>
          <w:sz w:val="28"/>
          <w:szCs w:val="28"/>
        </w:rPr>
        <w:t xml:space="preserve"> </w:t>
      </w:r>
      <w:r w:rsidR="00A64993">
        <w:rPr>
          <w:rFonts w:ascii="Times New Roman" w:hAnsi="Times New Roman" w:cs="Times New Roman"/>
          <w:sz w:val="28"/>
          <w:szCs w:val="28"/>
        </w:rPr>
        <w:t xml:space="preserve">Таким образом, перед родителями встает необходимость организовать домашнюю логопедическую работу с ребенком, кроме того, сделать её увлекательной и </w:t>
      </w:r>
      <w:r w:rsidR="002A71BD">
        <w:rPr>
          <w:rFonts w:ascii="Times New Roman" w:hAnsi="Times New Roman" w:cs="Times New Roman"/>
          <w:sz w:val="28"/>
          <w:szCs w:val="28"/>
        </w:rPr>
        <w:t xml:space="preserve">полезной. Чтобы разнообразить домашние логопедические занятия рекомендую Вам, ознакомится с базой заданий следующих интернет – ресурсов. </w:t>
      </w:r>
    </w:p>
    <w:p w:rsidR="002A71BD" w:rsidRDefault="006164F4" w:rsidP="00A649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E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следующие требования организации образовательной деятельности с использованием компьютера для дошкольников:</w:t>
      </w:r>
    </w:p>
    <w:p w:rsidR="006164F4" w:rsidRPr="006164F4" w:rsidRDefault="006164F4" w:rsidP="006164F4">
      <w:pPr>
        <w:pStyle w:val="a5"/>
        <w:shd w:val="clear" w:color="auto" w:fill="F9F8E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6164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6164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частоболеющих</w:t>
      </w:r>
      <w:proofErr w:type="spellEnd"/>
      <w:r w:rsidRPr="006164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6164F4" w:rsidRPr="002B64DE" w:rsidRDefault="006164F4" w:rsidP="006164F4">
      <w:pPr>
        <w:pStyle w:val="a5"/>
        <w:shd w:val="clear" w:color="auto" w:fill="F9F8E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6164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Для снижения утомляемости детей в процессе осуществления непосредственно образовательной деятельности с использованием </w:t>
      </w:r>
      <w:r w:rsidRPr="006164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</w:t>
      </w:r>
      <w:r w:rsidRPr="002B64DE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Недопустимо использование одного компьютера для одновременного занятия двух или более детей.</w:t>
      </w:r>
    </w:p>
    <w:p w:rsidR="006164F4" w:rsidRPr="006164F4" w:rsidRDefault="006164F4" w:rsidP="006164F4">
      <w:pPr>
        <w:pStyle w:val="a5"/>
        <w:shd w:val="clear" w:color="auto" w:fill="F9F8E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6164F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Признаки компьютерной усталости</w:t>
      </w:r>
    </w:p>
    <w:p w:rsidR="006164F4" w:rsidRPr="006164F4" w:rsidRDefault="006164F4" w:rsidP="006164F4">
      <w:pPr>
        <w:pStyle w:val="a5"/>
        <w:shd w:val="clear" w:color="auto" w:fill="F9F8EF"/>
        <w:spacing w:before="0" w:beforeAutospacing="0" w:after="167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6164F4">
        <w:rPr>
          <w:color w:val="000000"/>
          <w:sz w:val="28"/>
          <w:szCs w:val="28"/>
        </w:rPr>
        <w:t>1. Потеря контроля над собой: ребенок часто трогает лицо, сосет палец, гримасничает, кричит и т. п.</w:t>
      </w:r>
    </w:p>
    <w:p w:rsidR="006164F4" w:rsidRPr="006164F4" w:rsidRDefault="006164F4" w:rsidP="006164F4">
      <w:pPr>
        <w:pStyle w:val="a5"/>
        <w:shd w:val="clear" w:color="auto" w:fill="F9F8EF"/>
        <w:spacing w:before="0" w:beforeAutospacing="0" w:after="167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6164F4">
        <w:rPr>
          <w:color w:val="000000"/>
          <w:sz w:val="28"/>
          <w:szCs w:val="28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:rsidR="006164F4" w:rsidRPr="006164F4" w:rsidRDefault="006164F4" w:rsidP="006164F4">
      <w:pPr>
        <w:pStyle w:val="a5"/>
        <w:shd w:val="clear" w:color="auto" w:fill="F9F8EF"/>
        <w:spacing w:before="0" w:beforeAutospacing="0" w:after="167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6164F4">
        <w:rPr>
          <w:color w:val="000000"/>
          <w:sz w:val="28"/>
          <w:szCs w:val="28"/>
        </w:rPr>
        <w:t>3.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:rsidR="006164F4" w:rsidRPr="006164F4" w:rsidRDefault="006164F4" w:rsidP="006164F4">
      <w:pPr>
        <w:pStyle w:val="a5"/>
        <w:shd w:val="clear" w:color="auto" w:fill="F9F8EF"/>
        <w:spacing w:before="0" w:beforeAutospacing="0" w:after="167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6164F4">
        <w:rPr>
          <w:color w:val="000000"/>
          <w:sz w:val="28"/>
          <w:szCs w:val="28"/>
        </w:rPr>
        <w:t>4. Эмоционально-невротическая реакция – крик, подпрыгивания, истерический смех и др.</w:t>
      </w:r>
    </w:p>
    <w:tbl>
      <w:tblPr>
        <w:tblStyle w:val="a7"/>
        <w:tblW w:w="0" w:type="auto"/>
        <w:tblLayout w:type="fixed"/>
        <w:tblLook w:val="04A0"/>
      </w:tblPr>
      <w:tblGrid>
        <w:gridCol w:w="4219"/>
        <w:gridCol w:w="5635"/>
      </w:tblGrid>
      <w:tr w:rsidR="006164F4" w:rsidTr="002B64DE">
        <w:tc>
          <w:tcPr>
            <w:tcW w:w="4219" w:type="dxa"/>
          </w:tcPr>
          <w:p w:rsidR="006164F4" w:rsidRPr="002B64DE" w:rsidRDefault="002B64DE" w:rsidP="002B64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5635" w:type="dxa"/>
          </w:tcPr>
          <w:p w:rsidR="006164F4" w:rsidRPr="002B64DE" w:rsidRDefault="002B64DE" w:rsidP="002B64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164F4" w:rsidRPr="00A07612" w:rsidTr="002B64DE">
        <w:tc>
          <w:tcPr>
            <w:tcW w:w="4219" w:type="dxa"/>
          </w:tcPr>
          <w:p w:rsidR="00A07612" w:rsidRDefault="006164F4" w:rsidP="00A076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портал "Солнышко"</w:t>
            </w:r>
          </w:p>
          <w:p w:rsidR="006164F4" w:rsidRPr="00A07612" w:rsidRDefault="006164F4" w:rsidP="00A0761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" w:history="1">
              <w:r w:rsidRPr="00A07612">
                <w:rPr>
                  <w:rStyle w:val="a6"/>
                  <w:rFonts w:ascii="Times New Roman" w:hAnsi="Times New Roman" w:cs="Times New Roman"/>
                  <w:b/>
                  <w:bCs/>
                  <w:color w:val="1F497D" w:themeColor="text2"/>
                  <w:sz w:val="28"/>
                  <w:szCs w:val="28"/>
                  <w:shd w:val="clear" w:color="auto" w:fill="FFFFFF"/>
                </w:rPr>
                <w:t>http://www.solnet.ee/</w:t>
              </w:r>
            </w:hyperlink>
          </w:p>
          <w:p w:rsidR="006164F4" w:rsidRPr="00A07612" w:rsidRDefault="006164F4" w:rsidP="00A649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164F4" w:rsidRPr="00A07612" w:rsidRDefault="006164F4" w:rsidP="00A649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Ежедневный познавательно-развлекательный портал для детей, родителей и педагогов, включающий консультации детских специалистов (в том числе и логопеда), методики раннего обучения, виртуальную школу для малышей, конкурсы и викторины, сценарии праздников, игры и мультфильмы.</w:t>
            </w:r>
          </w:p>
        </w:tc>
      </w:tr>
      <w:tr w:rsidR="006164F4" w:rsidRPr="00A07612" w:rsidTr="002B64DE">
        <w:tc>
          <w:tcPr>
            <w:tcW w:w="4219" w:type="dxa"/>
          </w:tcPr>
          <w:p w:rsidR="006164F4" w:rsidRPr="00A07612" w:rsidRDefault="006164F4" w:rsidP="00A076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Логопедический сайт "Болтунишка" </w:t>
            </w:r>
            <w:hyperlink r:id="rId5" w:history="1">
              <w:r w:rsidRPr="00A07612">
                <w:rPr>
                  <w:rStyle w:val="a6"/>
                  <w:rFonts w:ascii="Times New Roman" w:hAnsi="Times New Roman" w:cs="Times New Roman"/>
                  <w:b/>
                  <w:bCs/>
                  <w:color w:val="1F497D" w:themeColor="text2"/>
                  <w:sz w:val="28"/>
                  <w:szCs w:val="28"/>
                  <w:shd w:val="clear" w:color="auto" w:fill="FFFFFF"/>
                </w:rPr>
                <w:t>http://www.boltun-spb.ru/</w:t>
              </w:r>
            </w:hyperlink>
          </w:p>
        </w:tc>
        <w:tc>
          <w:tcPr>
            <w:tcW w:w="5635" w:type="dxa"/>
          </w:tcPr>
          <w:p w:rsidR="006164F4" w:rsidRPr="00A07612" w:rsidRDefault="006164F4" w:rsidP="00A649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Подробно рассказано о том, какие бывают речевые нарушения, почему они возникают, и какие приёмы работы помогут решить речевые проблемы.</w:t>
            </w:r>
          </w:p>
        </w:tc>
      </w:tr>
      <w:tr w:rsidR="006164F4" w:rsidRPr="00A07612" w:rsidTr="002B64DE">
        <w:tc>
          <w:tcPr>
            <w:tcW w:w="4219" w:type="dxa"/>
          </w:tcPr>
          <w:p w:rsidR="006164F4" w:rsidRPr="00A07612" w:rsidRDefault="00DD0921" w:rsidP="00A076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Логопункт.ru</w:t>
            </w:r>
            <w:proofErr w:type="spellEnd"/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Pr="00A07612">
                <w:rPr>
                  <w:rStyle w:val="a6"/>
                  <w:rFonts w:ascii="Times New Roman" w:hAnsi="Times New Roman" w:cs="Times New Roman"/>
                  <w:b/>
                  <w:bCs/>
                  <w:color w:val="1F497D" w:themeColor="text2"/>
                  <w:sz w:val="28"/>
                  <w:szCs w:val="28"/>
                  <w:shd w:val="clear" w:color="auto" w:fill="FFFFFF"/>
                </w:rPr>
                <w:t>http://www.logopunkt.ru/</w:t>
              </w:r>
            </w:hyperlink>
          </w:p>
        </w:tc>
        <w:tc>
          <w:tcPr>
            <w:tcW w:w="5635" w:type="dxa"/>
          </w:tcPr>
          <w:p w:rsidR="006164F4" w:rsidRPr="00A07612" w:rsidRDefault="00DD0921" w:rsidP="00A649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Представлены описания речевых нарушений </w:t>
            </w:r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 некоторые способы их коррекции; материалы о методах коррекции речи, основанных на использовании компьютерных технологий (в частности компьютерной логопедической  программы "Игры </w:t>
            </w:r>
            <w:proofErr w:type="gramStart"/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Тигры</w:t>
            </w:r>
            <w:proofErr w:type="gramEnd"/>
            <w:r w:rsidRPr="00A07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"); информация по безопасности работы на компьютере; статьи и публикации, посвященные вопросам логопедии.</w:t>
            </w:r>
          </w:p>
        </w:tc>
      </w:tr>
      <w:tr w:rsidR="006164F4" w:rsidRPr="00A07612" w:rsidTr="002B64DE">
        <w:tc>
          <w:tcPr>
            <w:tcW w:w="4219" w:type="dxa"/>
          </w:tcPr>
          <w:p w:rsidR="00DD0921" w:rsidRPr="00A07612" w:rsidRDefault="00DD0921" w:rsidP="00A076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Логопедический сайт. Компьютерные </w:t>
            </w:r>
            <w:proofErr w:type="gramStart"/>
            <w:r w:rsidRPr="00A07612">
              <w:rPr>
                <w:rFonts w:ascii="Times New Roman" w:hAnsi="Times New Roman" w:cs="Times New Roman"/>
                <w:sz w:val="28"/>
                <w:szCs w:val="28"/>
              </w:rPr>
              <w:t>пособи</w:t>
            </w:r>
            <w:proofErr w:type="gramEnd"/>
            <w:r w:rsidRPr="00A0761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</w:t>
            </w:r>
          </w:p>
          <w:p w:rsidR="006164F4" w:rsidRPr="00A07612" w:rsidRDefault="00DD0921" w:rsidP="00A076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A07612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https://</w:t>
              </w:r>
              <w:r w:rsidRPr="00A07612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r</w:t>
              </w:r>
              <w:r w:rsidRPr="00A07612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omasch</w:t>
              </w:r>
              <w:r w:rsidRPr="00A07612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k</w:t>
              </w:r>
              <w:r w:rsidRPr="00A07612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i.jimdofree.com</w:t>
              </w:r>
            </w:hyperlink>
          </w:p>
        </w:tc>
        <w:tc>
          <w:tcPr>
            <w:tcW w:w="5635" w:type="dxa"/>
          </w:tcPr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rStyle w:val="a9"/>
                <w:b w:val="0"/>
                <w:sz w:val="28"/>
                <w:szCs w:val="28"/>
              </w:rPr>
              <w:t>Основное на сайте -</w:t>
            </w:r>
            <w:r w:rsidRPr="00A07612">
              <w:rPr>
                <w:sz w:val="28"/>
                <w:szCs w:val="28"/>
              </w:rPr>
              <w:t> учебные компьютерные пособия для детей по разделам: </w:t>
            </w:r>
          </w:p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sz w:val="28"/>
                <w:szCs w:val="28"/>
              </w:rPr>
              <w:t> </w:t>
            </w:r>
          </w:p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sz w:val="28"/>
                <w:szCs w:val="28"/>
              </w:rPr>
              <w:t>1. Развитие фонематического слуха, звукового анализа и синтеза.</w:t>
            </w:r>
          </w:p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sz w:val="28"/>
                <w:szCs w:val="28"/>
              </w:rPr>
              <w:t>2. Закрепление произношения свистящих, шипящих звуков, Л и Р.</w:t>
            </w:r>
          </w:p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sz w:val="28"/>
                <w:szCs w:val="28"/>
              </w:rPr>
              <w:t>3. Дифференциация звуков.</w:t>
            </w:r>
          </w:p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sz w:val="28"/>
                <w:szCs w:val="28"/>
              </w:rPr>
              <w:t>4. Развитие речи.</w:t>
            </w:r>
          </w:p>
          <w:p w:rsidR="00A07612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  <w:r w:rsidRPr="00A07612">
              <w:rPr>
                <w:sz w:val="28"/>
                <w:szCs w:val="28"/>
              </w:rPr>
              <w:t> </w:t>
            </w:r>
          </w:p>
          <w:p w:rsid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 w:rsidRPr="00A07612">
              <w:rPr>
                <w:sz w:val="28"/>
                <w:szCs w:val="28"/>
              </w:rPr>
              <w:t>  Зайдите в разделы </w:t>
            </w:r>
            <w:r w:rsidRPr="00A07612">
              <w:rPr>
                <w:rStyle w:val="a9"/>
                <w:b w:val="0"/>
                <w:sz w:val="28"/>
                <w:szCs w:val="28"/>
              </w:rPr>
              <w:t xml:space="preserve">"Развивающие игры для детей </w:t>
            </w:r>
            <w:proofErr w:type="spellStart"/>
            <w:r w:rsidRPr="00A07612">
              <w:rPr>
                <w:rStyle w:val="a9"/>
                <w:b w:val="0"/>
                <w:sz w:val="28"/>
                <w:szCs w:val="28"/>
              </w:rPr>
              <w:t>онлайн</w:t>
            </w:r>
            <w:proofErr w:type="spellEnd"/>
            <w:r w:rsidRPr="00A07612">
              <w:rPr>
                <w:rStyle w:val="a9"/>
                <w:b w:val="0"/>
                <w:sz w:val="28"/>
                <w:szCs w:val="28"/>
              </w:rPr>
              <w:t>"</w:t>
            </w:r>
            <w:r w:rsidRPr="00A07612">
              <w:rPr>
                <w:sz w:val="28"/>
                <w:szCs w:val="28"/>
              </w:rPr>
              <w:t> и </w:t>
            </w:r>
            <w:r w:rsidRPr="00A07612">
              <w:rPr>
                <w:rStyle w:val="a9"/>
                <w:b w:val="0"/>
                <w:sz w:val="28"/>
                <w:szCs w:val="28"/>
              </w:rPr>
              <w:t>"Логопедические сайты".</w:t>
            </w:r>
            <w:r w:rsidRPr="00A07612">
              <w:rPr>
                <w:sz w:val="28"/>
                <w:szCs w:val="28"/>
              </w:rPr>
              <w:t> Там вы найдете ссылки на лучшие логопедические сайты и развивающие игры для детей.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  <w:p w:rsidR="006164F4" w:rsidRPr="00A07612" w:rsidRDefault="00A07612" w:rsidP="00A07612">
            <w:pPr>
              <w:pStyle w:val="a5"/>
              <w:spacing w:before="0" w:beforeAutospacing="0" w:after="0" w:afterAutospacing="0" w:line="328" w:lineRule="atLeast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</w:tc>
      </w:tr>
      <w:tr w:rsidR="006164F4" w:rsidRPr="00A07612" w:rsidTr="002B64DE">
        <w:tc>
          <w:tcPr>
            <w:tcW w:w="4219" w:type="dxa"/>
          </w:tcPr>
          <w:p w:rsidR="006164F4" w:rsidRDefault="00A07612" w:rsidP="002B6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Обучалка</w:t>
            </w:r>
            <w:proofErr w:type="spellEnd"/>
          </w:p>
          <w:p w:rsidR="00A07612" w:rsidRPr="002B64DE" w:rsidRDefault="00A07612" w:rsidP="002B64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2B64DE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https://obuchalka-dlya-detey.ru/logopedicheskie-igryi-podborka-igr-onlayn-i-dlya-pk/</w:t>
              </w:r>
            </w:hyperlink>
          </w:p>
        </w:tc>
        <w:tc>
          <w:tcPr>
            <w:tcW w:w="5635" w:type="dxa"/>
          </w:tcPr>
          <w:p w:rsidR="006164F4" w:rsidRPr="00A07612" w:rsidRDefault="00F737A1" w:rsidP="00FB31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содержит обширную базу файлов для скачивания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 xml:space="preserve">. В разделе «Речь» </w:t>
            </w:r>
            <w:r w:rsidR="002B64DE">
              <w:rPr>
                <w:rFonts w:ascii="Times New Roman" w:hAnsi="Times New Roman" w:cs="Times New Roman"/>
                <w:sz w:val="28"/>
                <w:szCs w:val="28"/>
              </w:rPr>
              <w:t>большое количество разнообразных пособий, с подробным описанием инструкции работы с материалом.</w:t>
            </w:r>
          </w:p>
        </w:tc>
      </w:tr>
      <w:tr w:rsidR="006164F4" w:rsidRPr="00A07612" w:rsidTr="002B64DE">
        <w:tc>
          <w:tcPr>
            <w:tcW w:w="4219" w:type="dxa"/>
          </w:tcPr>
          <w:p w:rsidR="006164F4" w:rsidRDefault="002B64DE" w:rsidP="002B6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  <w:p w:rsidR="002B64DE" w:rsidRPr="002B64DE" w:rsidRDefault="002B64DE" w:rsidP="002B64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2B64DE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8"/>
                  <w:szCs w:val="28"/>
                </w:rPr>
                <w:t>http://www.teremoc.ru/game/obuchalki_reeding.htm</w:t>
              </w:r>
            </w:hyperlink>
          </w:p>
        </w:tc>
        <w:tc>
          <w:tcPr>
            <w:tcW w:w="5635" w:type="dxa"/>
          </w:tcPr>
          <w:p w:rsidR="006164F4" w:rsidRPr="002B64DE" w:rsidRDefault="002B64DE" w:rsidP="00A649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4D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Выучить буквы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2B64D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научиться читать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 xml:space="preserve"> - это совсем не одно и то же. Мы все помним, как трудно произнести по слогам впервые: </w:t>
            </w:r>
            <w:proofErr w:type="gramStart"/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gramEnd"/>
            <w:r w:rsidRPr="002B64DE">
              <w:rPr>
                <w:rFonts w:ascii="Times New Roman" w:hAnsi="Times New Roman" w:cs="Times New Roman"/>
                <w:sz w:val="28"/>
                <w:szCs w:val="28"/>
              </w:rPr>
              <w:t xml:space="preserve"> МЫ-ЛА РА-МУ. </w:t>
            </w:r>
            <w:r w:rsidRPr="002B64D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Детские развивающие игры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 xml:space="preserve">данного раздела направлены на то, 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снять страх ребёнка перед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B64D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чтением по слогам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2B64D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Играйте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получайте удовольствие от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B64D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обучения чтению</w:t>
            </w:r>
            <w:r w:rsidRPr="002B64D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6164F4" w:rsidRPr="00A07612" w:rsidRDefault="006164F4" w:rsidP="00A649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4F4" w:rsidRPr="00A07612" w:rsidSect="002A71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3D0"/>
    <w:rsid w:val="002A71BD"/>
    <w:rsid w:val="002B64DE"/>
    <w:rsid w:val="003A3AEB"/>
    <w:rsid w:val="004D0B78"/>
    <w:rsid w:val="004F6FD2"/>
    <w:rsid w:val="006164F4"/>
    <w:rsid w:val="006209EF"/>
    <w:rsid w:val="008B45C1"/>
    <w:rsid w:val="00927DDD"/>
    <w:rsid w:val="00A07612"/>
    <w:rsid w:val="00A64993"/>
    <w:rsid w:val="00CE53D0"/>
    <w:rsid w:val="00DD0921"/>
    <w:rsid w:val="00EE67F0"/>
    <w:rsid w:val="00F737A1"/>
    <w:rsid w:val="00F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0"/>
  </w:style>
  <w:style w:type="paragraph" w:styleId="2">
    <w:name w:val="heading 2"/>
    <w:basedOn w:val="a"/>
    <w:next w:val="a"/>
    <w:link w:val="20"/>
    <w:uiPriority w:val="9"/>
    <w:unhideWhenUsed/>
    <w:qFormat/>
    <w:rsid w:val="00CE5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E5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1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64F4"/>
    <w:rPr>
      <w:color w:val="0000FF"/>
      <w:u w:val="single"/>
    </w:rPr>
  </w:style>
  <w:style w:type="table" w:styleId="a7">
    <w:name w:val="Table Grid"/>
    <w:basedOn w:val="a1"/>
    <w:uiPriority w:val="59"/>
    <w:rsid w:val="0061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092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07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-dlya-detey.ru/logopedicheskie-igryi-podborka-igr-onlayn-i-dlya-p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maschki.jimdofre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unk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ltun-sp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www.teremoc.ru/game/obuchalki_reedi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2020-05-12T10:36:00Z</dcterms:created>
  <dcterms:modified xsi:type="dcterms:W3CDTF">2020-05-14T10:56:00Z</dcterms:modified>
</cp:coreProperties>
</file>